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31B" w:rsidRPr="00F91471" w:rsidRDefault="0085431B" w:rsidP="00F91471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bookmarkStart w:id="0" w:name="_GoBack"/>
      <w:r w:rsidRPr="00F91471">
        <w:rPr>
          <w:rFonts w:ascii="Times New Roman" w:hAnsi="Times New Roman" w:cs="Times New Roman"/>
          <w:b/>
          <w:color w:val="00B050"/>
          <w:sz w:val="28"/>
          <w:szCs w:val="28"/>
        </w:rPr>
        <w:t>Профилактика ботулизма в холодный период года</w:t>
      </w:r>
    </w:p>
    <w:bookmarkEnd w:id="0"/>
    <w:p w:rsidR="0085431B" w:rsidRPr="0085431B" w:rsidRDefault="0085431B" w:rsidP="00854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31B" w:rsidRPr="0085431B" w:rsidRDefault="0085431B" w:rsidP="0085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 xml:space="preserve">Ботулизм — это тяжелое заболевание, вызванное токсином </w:t>
      </w:r>
      <w:proofErr w:type="spellStart"/>
      <w:r w:rsidRPr="0085431B">
        <w:rPr>
          <w:rFonts w:ascii="Times New Roman" w:hAnsi="Times New Roman" w:cs="Times New Roman"/>
          <w:sz w:val="28"/>
          <w:szCs w:val="28"/>
        </w:rPr>
        <w:t>Clostridium</w:t>
      </w:r>
      <w:proofErr w:type="spellEnd"/>
      <w:r w:rsidRPr="008543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431B">
        <w:rPr>
          <w:rFonts w:ascii="Times New Roman" w:hAnsi="Times New Roman" w:cs="Times New Roman"/>
          <w:sz w:val="28"/>
          <w:szCs w:val="28"/>
        </w:rPr>
        <w:t>botulinum</w:t>
      </w:r>
      <w:proofErr w:type="spellEnd"/>
      <w:r w:rsidRPr="0085431B">
        <w:rPr>
          <w:rFonts w:ascii="Times New Roman" w:hAnsi="Times New Roman" w:cs="Times New Roman"/>
          <w:sz w:val="28"/>
          <w:szCs w:val="28"/>
        </w:rPr>
        <w:t>, который может накапливаться в неправильно приготовленных или хранившихся продуктах, особенно в домашних консервах. В холодный период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31B">
        <w:rPr>
          <w:rFonts w:ascii="Times New Roman" w:hAnsi="Times New Roman" w:cs="Times New Roman"/>
          <w:sz w:val="28"/>
          <w:szCs w:val="28"/>
        </w:rPr>
        <w:t>когда мы часто используем консервацию, важно соблюдать меры предосторожности.</w:t>
      </w:r>
    </w:p>
    <w:p w:rsidR="0085431B" w:rsidRDefault="0085431B" w:rsidP="0085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31B">
        <w:rPr>
          <w:rFonts w:ascii="Times New Roman" w:hAnsi="Times New Roman" w:cs="Times New Roman"/>
          <w:sz w:val="28"/>
          <w:szCs w:val="28"/>
        </w:rPr>
        <w:t>Правильная консервация:</w:t>
      </w:r>
    </w:p>
    <w:p w:rsidR="0085431B" w:rsidRDefault="0085431B" w:rsidP="00854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- Используйте проверенные рецепты для консервирования, которые рекомендуют ВОЗ. Обязательно следуйте инструкциям по температуре и времени обработки.</w:t>
      </w:r>
    </w:p>
    <w:p w:rsidR="0085431B" w:rsidRPr="0085431B" w:rsidRDefault="0085431B" w:rsidP="00854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- Обратите внимание на уровень кислоты в продуктах. Токсины ботулизма развиваются в средах с низкой кислотностью (</w:t>
      </w:r>
      <w:proofErr w:type="spellStart"/>
      <w:r w:rsidRPr="0085431B">
        <w:rPr>
          <w:rFonts w:ascii="Times New Roman" w:hAnsi="Times New Roman" w:cs="Times New Roman"/>
          <w:sz w:val="28"/>
          <w:szCs w:val="28"/>
        </w:rPr>
        <w:t>pH</w:t>
      </w:r>
      <w:proofErr w:type="spellEnd"/>
      <w:r w:rsidRPr="0085431B">
        <w:rPr>
          <w:rFonts w:ascii="Times New Roman" w:hAnsi="Times New Roman" w:cs="Times New Roman"/>
          <w:sz w:val="28"/>
          <w:szCs w:val="28"/>
        </w:rPr>
        <w:t xml:space="preserve"> выше 4.6). Добавление уксуса или лимонного сока может помочь предотвратить рост бактерий.</w:t>
      </w:r>
    </w:p>
    <w:p w:rsidR="0085431B" w:rsidRDefault="0085431B" w:rsidP="0085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31B">
        <w:rPr>
          <w:rFonts w:ascii="Times New Roman" w:hAnsi="Times New Roman" w:cs="Times New Roman"/>
          <w:sz w:val="28"/>
          <w:szCs w:val="28"/>
        </w:rPr>
        <w:t>Проверка упаковки:</w:t>
      </w:r>
    </w:p>
    <w:p w:rsidR="0085431B" w:rsidRDefault="0085431B" w:rsidP="00854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- Перед использованием консервов проверяйте целостность упаковки. Не используйте банки с вздутыми крышками или поврежденной упаковкой.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31B" w:rsidRPr="0085431B" w:rsidRDefault="0085431B" w:rsidP="00854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- Если банка открыта и имеет необычный запах или цвет, не употребляйте содержимое.</w:t>
      </w:r>
    </w:p>
    <w:p w:rsidR="0085431B" w:rsidRDefault="0085431B" w:rsidP="0085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31B">
        <w:rPr>
          <w:rFonts w:ascii="Times New Roman" w:hAnsi="Times New Roman" w:cs="Times New Roman"/>
          <w:sz w:val="28"/>
          <w:szCs w:val="28"/>
        </w:rPr>
        <w:t>Температура хранения:</w:t>
      </w:r>
    </w:p>
    <w:p w:rsidR="0085431B" w:rsidRDefault="0085431B" w:rsidP="00854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- Храните консервы в прохладном и темном месте. Высокие температуры могут способствовать росту бактерий.</w:t>
      </w:r>
    </w:p>
    <w:p w:rsidR="0085431B" w:rsidRPr="0085431B" w:rsidRDefault="0085431B" w:rsidP="00854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- После открытия консервов храните их в холодильнике и употребляйте в течение нескольких дней.</w:t>
      </w:r>
    </w:p>
    <w:p w:rsidR="0085431B" w:rsidRDefault="0085431B" w:rsidP="0085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31B">
        <w:rPr>
          <w:rFonts w:ascii="Times New Roman" w:hAnsi="Times New Roman" w:cs="Times New Roman"/>
          <w:sz w:val="28"/>
          <w:szCs w:val="28"/>
        </w:rPr>
        <w:t>Термическая обработка:</w:t>
      </w:r>
    </w:p>
    <w:p w:rsidR="0085431B" w:rsidRPr="0085431B" w:rsidRDefault="0085431B" w:rsidP="00854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- Перед употреблением консервов, особенно домашних, рекомендуется кипятить их не менее 10 минут. Это поможет уничтожить токсины, если они присутствуют.</w:t>
      </w:r>
    </w:p>
    <w:p w:rsidR="0085431B" w:rsidRPr="0085431B" w:rsidRDefault="0085431B" w:rsidP="008543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31B">
        <w:rPr>
          <w:rFonts w:ascii="Times New Roman" w:hAnsi="Times New Roman" w:cs="Times New Roman"/>
          <w:b/>
          <w:sz w:val="28"/>
          <w:szCs w:val="28"/>
        </w:rPr>
        <w:t>Когда обращаться за медицинской помощью?</w:t>
      </w:r>
    </w:p>
    <w:p w:rsidR="0085431B" w:rsidRPr="0085431B" w:rsidRDefault="0085431B" w:rsidP="0085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Симптомы ботулизма могут проявляться через 12-36 часов после употребления зараженной пищи. К ним относятся:</w:t>
      </w:r>
    </w:p>
    <w:p w:rsidR="0085431B" w:rsidRDefault="0085431B" w:rsidP="0085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- Слабость и утомляемость</w:t>
      </w:r>
    </w:p>
    <w:p w:rsidR="0085431B" w:rsidRDefault="0085431B" w:rsidP="0085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- Головная боль</w:t>
      </w:r>
    </w:p>
    <w:p w:rsidR="0085431B" w:rsidRDefault="0085431B" w:rsidP="0085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- Головокружение</w:t>
      </w:r>
    </w:p>
    <w:p w:rsidR="0085431B" w:rsidRDefault="0085431B" w:rsidP="0085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- Затрудненное дыхание</w:t>
      </w:r>
    </w:p>
    <w:p w:rsidR="0085431B" w:rsidRDefault="0085431B" w:rsidP="0085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- Двоение в глазах или затуманенное зрение</w:t>
      </w:r>
    </w:p>
    <w:p w:rsidR="0085431B" w:rsidRPr="0085431B" w:rsidRDefault="0085431B" w:rsidP="0085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- Проблемы с глотанием</w:t>
      </w:r>
    </w:p>
    <w:p w:rsidR="0085431B" w:rsidRPr="0085431B" w:rsidRDefault="0085431B" w:rsidP="00854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Если вы или ваши близкие испытываете эти симптомы после употребления консервов, немедленно обращайтесь за медицинской помощью. Ботулизм — это неотложное состояние, требующее срочной терапии.</w:t>
      </w:r>
    </w:p>
    <w:p w:rsidR="0085431B" w:rsidRDefault="0085431B" w:rsidP="00F91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431B">
        <w:rPr>
          <w:rFonts w:ascii="Times New Roman" w:hAnsi="Times New Roman" w:cs="Times New Roman"/>
          <w:sz w:val="28"/>
          <w:szCs w:val="28"/>
        </w:rPr>
        <w:t>Соблюдение простых правил при консервации и хранении продуктов поможет вам избежать ботулизма и наслаждаться зимними праздниками без опасений за здоровье. Помните о важности безопасности пищевых продуктов и будьте внимательны к своему самочувствию.</w:t>
      </w:r>
    </w:p>
    <w:p w:rsidR="0085431B" w:rsidRDefault="0085431B" w:rsidP="00854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431B" w:rsidRDefault="0085431B" w:rsidP="00854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государственный санитарный врач</w:t>
      </w:r>
    </w:p>
    <w:p w:rsidR="00D3361E" w:rsidRPr="0085431B" w:rsidRDefault="0085431B" w:rsidP="00854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Хойникского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А.М.Туровская</w:t>
      </w:r>
      <w:proofErr w:type="spellEnd"/>
    </w:p>
    <w:sectPr w:rsidR="00D3361E" w:rsidRPr="0085431B" w:rsidSect="00F9147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1B"/>
    <w:rsid w:val="00740C8C"/>
    <w:rsid w:val="0085431B"/>
    <w:rsid w:val="00B06306"/>
    <w:rsid w:val="00F9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892E"/>
  <w15:chartTrackingRefBased/>
  <w15:docId w15:val="{B8F0DA7D-F879-4C8F-99AD-A12B8BE5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4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43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85431B"/>
  </w:style>
  <w:style w:type="paragraph" w:styleId="a3">
    <w:name w:val="Normal (Web)"/>
    <w:basedOn w:val="a"/>
    <w:uiPriority w:val="99"/>
    <w:semiHidden/>
    <w:unhideWhenUsed/>
    <w:rsid w:val="00854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4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</cp:lastModifiedBy>
  <cp:revision>3</cp:revision>
  <dcterms:created xsi:type="dcterms:W3CDTF">2024-12-04T06:27:00Z</dcterms:created>
  <dcterms:modified xsi:type="dcterms:W3CDTF">2024-12-16T14:09:00Z</dcterms:modified>
</cp:coreProperties>
</file>