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D3" w:rsidRPr="001420D4" w:rsidRDefault="00AC20D3" w:rsidP="00720E5F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bookmarkStart w:id="0" w:name="_GoBack"/>
      <w:bookmarkEnd w:id="0"/>
    </w:p>
    <w:p w:rsidR="00720E5F" w:rsidRPr="001420D4" w:rsidRDefault="00AC20D3" w:rsidP="00720E5F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1420D4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-3604376</wp:posOffset>
            </wp:positionH>
            <wp:positionV relativeFrom="paragraph">
              <wp:posOffset>65704</wp:posOffset>
            </wp:positionV>
            <wp:extent cx="12732589" cy="7167604"/>
            <wp:effectExtent l="0" t="2781300" r="0" b="2757446"/>
            <wp:wrapNone/>
            <wp:docPr id="30" name="Рисунок 24" descr="1617284626_29-p-ramka-vesennyaya-na-prozrachnom-fone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284626_29-p-ramka-vesennyaya-na-prozrachnom-fone-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29845" cy="716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20D4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-3606165</wp:posOffset>
            </wp:positionH>
            <wp:positionV relativeFrom="paragraph">
              <wp:posOffset>62230</wp:posOffset>
            </wp:positionV>
            <wp:extent cx="12729845" cy="7167245"/>
            <wp:effectExtent l="0" t="2781300" r="0" b="2757805"/>
            <wp:wrapNone/>
            <wp:docPr id="25" name="Рисунок 24" descr="1617284626_29-p-ramka-vesennyaya-na-prozrachnom-fone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284626_29-p-ramka-vesennyaya-na-prozrachnom-fone-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29845" cy="716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DE0" w:rsidRPr="001420D4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       </w:t>
      </w:r>
      <w:r w:rsidR="00720E5F" w:rsidRPr="001420D4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План</w:t>
      </w:r>
    </w:p>
    <w:p w:rsidR="00720E5F" w:rsidRPr="001420D4" w:rsidRDefault="00342EA6" w:rsidP="00720E5F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1420D4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в шестой школьный день 04.05</w:t>
      </w:r>
      <w:r w:rsidR="00720E5F" w:rsidRPr="001420D4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.2024</w:t>
      </w:r>
    </w:p>
    <w:p w:rsidR="00720E5F" w:rsidRPr="001420D4" w:rsidRDefault="00720E5F" w:rsidP="00720E5F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tbl>
      <w:tblPr>
        <w:tblW w:w="14174" w:type="dxa"/>
        <w:tblInd w:w="-459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A0" w:firstRow="1" w:lastRow="0" w:firstColumn="1" w:lastColumn="0" w:noHBand="0" w:noVBand="0"/>
      </w:tblPr>
      <w:tblGrid>
        <w:gridCol w:w="4898"/>
        <w:gridCol w:w="7"/>
        <w:gridCol w:w="3175"/>
        <w:gridCol w:w="2126"/>
        <w:gridCol w:w="1984"/>
        <w:gridCol w:w="1984"/>
      </w:tblGrid>
      <w:tr w:rsidR="00A12CCE" w:rsidRPr="001420D4" w:rsidTr="00F5669E">
        <w:trPr>
          <w:gridAfter w:val="2"/>
          <w:wAfter w:w="3968" w:type="dxa"/>
          <w:trHeight w:val="131"/>
        </w:trPr>
        <w:tc>
          <w:tcPr>
            <w:tcW w:w="4898" w:type="dxa"/>
            <w:hideMark/>
          </w:tcPr>
          <w:p w:rsidR="00720E5F" w:rsidRPr="001420D4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Мероприятие</w:t>
            </w:r>
          </w:p>
        </w:tc>
        <w:tc>
          <w:tcPr>
            <w:tcW w:w="3182" w:type="dxa"/>
            <w:gridSpan w:val="2"/>
            <w:hideMark/>
          </w:tcPr>
          <w:p w:rsidR="00720E5F" w:rsidRPr="001420D4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Время,</w:t>
            </w:r>
          </w:p>
          <w:p w:rsidR="00720E5F" w:rsidRPr="001420D4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2126" w:type="dxa"/>
            <w:hideMark/>
          </w:tcPr>
          <w:p w:rsidR="00720E5F" w:rsidRPr="001420D4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A12CCE" w:rsidRPr="001420D4" w:rsidTr="00F5669E">
        <w:trPr>
          <w:gridAfter w:val="2"/>
          <w:wAfter w:w="3968" w:type="dxa"/>
          <w:trHeight w:val="131"/>
        </w:trPr>
        <w:tc>
          <w:tcPr>
            <w:tcW w:w="10206" w:type="dxa"/>
            <w:gridSpan w:val="4"/>
            <w:hideMark/>
          </w:tcPr>
          <w:p w:rsidR="00720E5F" w:rsidRPr="001420D4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Работа читального зала</w:t>
            </w:r>
          </w:p>
        </w:tc>
      </w:tr>
      <w:tr w:rsidR="00A12CCE" w:rsidRPr="001420D4" w:rsidTr="00F5669E">
        <w:trPr>
          <w:gridAfter w:val="2"/>
          <w:wAfter w:w="3968" w:type="dxa"/>
          <w:trHeight w:val="131"/>
        </w:trPr>
        <w:tc>
          <w:tcPr>
            <w:tcW w:w="4898" w:type="dxa"/>
            <w:hideMark/>
          </w:tcPr>
          <w:p w:rsidR="00720E5F" w:rsidRPr="001420D4" w:rsidRDefault="00506F40" w:rsidP="00720E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-3022911</wp:posOffset>
                  </wp:positionH>
                  <wp:positionV relativeFrom="paragraph">
                    <wp:posOffset>55664</wp:posOffset>
                  </wp:positionV>
                  <wp:extent cx="12732588" cy="7169509"/>
                  <wp:effectExtent l="0" t="2781300" r="0" b="2755541"/>
                  <wp:wrapNone/>
                  <wp:docPr id="32" name="Рисунок 24" descr="1617284626_29-p-ramka-vesennyaya-na-prozrachnom-fone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7284626_29-p-ramka-vesennyaya-na-prozrachnom-fone-3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32588" cy="716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0E5F"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Обзор статей в газетах и журналах о безопасности</w:t>
            </w:r>
          </w:p>
        </w:tc>
        <w:tc>
          <w:tcPr>
            <w:tcW w:w="3182" w:type="dxa"/>
            <w:gridSpan w:val="2"/>
            <w:hideMark/>
          </w:tcPr>
          <w:p w:rsidR="00720E5F" w:rsidRPr="001420D4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10.00-13.40</w:t>
            </w:r>
          </w:p>
        </w:tc>
        <w:tc>
          <w:tcPr>
            <w:tcW w:w="2126" w:type="dxa"/>
            <w:hideMark/>
          </w:tcPr>
          <w:p w:rsidR="00720E5F" w:rsidRPr="001420D4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Ефименко Н.Н.</w:t>
            </w:r>
          </w:p>
        </w:tc>
      </w:tr>
      <w:tr w:rsidR="00A12CCE" w:rsidRPr="001420D4" w:rsidTr="00F5669E">
        <w:trPr>
          <w:gridAfter w:val="2"/>
          <w:wAfter w:w="3968" w:type="dxa"/>
          <w:trHeight w:val="131"/>
        </w:trPr>
        <w:tc>
          <w:tcPr>
            <w:tcW w:w="10206" w:type="dxa"/>
            <w:gridSpan w:val="4"/>
            <w:hideMark/>
          </w:tcPr>
          <w:p w:rsidR="00720E5F" w:rsidRPr="001420D4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Работа компьютерного кабинета</w:t>
            </w:r>
          </w:p>
        </w:tc>
      </w:tr>
      <w:tr w:rsidR="00A12CCE" w:rsidRPr="001420D4" w:rsidTr="00F5669E">
        <w:trPr>
          <w:gridAfter w:val="2"/>
          <w:wAfter w:w="3968" w:type="dxa"/>
          <w:trHeight w:val="131"/>
        </w:trPr>
        <w:tc>
          <w:tcPr>
            <w:tcW w:w="4898" w:type="dxa"/>
          </w:tcPr>
          <w:p w:rsidR="00720E5F" w:rsidRPr="001420D4" w:rsidRDefault="00720E5F" w:rsidP="00720E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Развивающие компьютерные игры. Изучение страниц детского правового сайта.</w:t>
            </w:r>
          </w:p>
          <w:p w:rsidR="00720E5F" w:rsidRPr="001420D4" w:rsidRDefault="00720E5F" w:rsidP="00720E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  <w:gridSpan w:val="2"/>
            <w:hideMark/>
          </w:tcPr>
          <w:p w:rsidR="00720E5F" w:rsidRPr="001420D4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10.20-11.05,</w:t>
            </w:r>
          </w:p>
          <w:p w:rsidR="00720E5F" w:rsidRPr="001420D4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11.15-12.00, </w:t>
            </w:r>
          </w:p>
          <w:p w:rsidR="00720E5F" w:rsidRPr="001420D4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12.15-13.00, </w:t>
            </w:r>
          </w:p>
          <w:p w:rsidR="00720E5F" w:rsidRPr="001420D4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13.15-14.00, </w:t>
            </w:r>
          </w:p>
          <w:p w:rsidR="00720E5F" w:rsidRPr="001420D4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14.15-15.00, каб.2.4</w:t>
            </w:r>
          </w:p>
        </w:tc>
        <w:tc>
          <w:tcPr>
            <w:tcW w:w="2126" w:type="dxa"/>
          </w:tcPr>
          <w:p w:rsidR="00720E5F" w:rsidRPr="001420D4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Кушнарев П.П.</w:t>
            </w:r>
          </w:p>
          <w:p w:rsidR="00720E5F" w:rsidRPr="001420D4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720E5F" w:rsidRPr="001420D4" w:rsidRDefault="00720E5F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12CCE" w:rsidRPr="001420D4" w:rsidTr="00F5669E">
        <w:trPr>
          <w:gridAfter w:val="2"/>
          <w:wAfter w:w="3968" w:type="dxa"/>
          <w:trHeight w:val="131"/>
        </w:trPr>
        <w:tc>
          <w:tcPr>
            <w:tcW w:w="10206" w:type="dxa"/>
            <w:gridSpan w:val="4"/>
            <w:hideMark/>
          </w:tcPr>
          <w:p w:rsidR="00720E5F" w:rsidRPr="001420D4" w:rsidRDefault="00720E5F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Воспитательные мероприятия</w:t>
            </w:r>
          </w:p>
        </w:tc>
      </w:tr>
      <w:tr w:rsidR="00537BED" w:rsidRPr="001420D4" w:rsidTr="007A3B6C">
        <w:trPr>
          <w:trHeight w:val="131"/>
        </w:trPr>
        <w:tc>
          <w:tcPr>
            <w:tcW w:w="4898" w:type="dxa"/>
          </w:tcPr>
          <w:p w:rsidR="00537BED" w:rsidRPr="001420D4" w:rsidRDefault="007A3B6C" w:rsidP="007A3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Игра-викторина "Наша Беларусь"</w:t>
            </w:r>
          </w:p>
        </w:tc>
        <w:tc>
          <w:tcPr>
            <w:tcW w:w="3182" w:type="dxa"/>
            <w:gridSpan w:val="2"/>
            <w:hideMark/>
          </w:tcPr>
          <w:p w:rsidR="00537BED" w:rsidRPr="001420D4" w:rsidRDefault="00537BED" w:rsidP="00107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12.00-12.45, каб.1.1</w:t>
            </w:r>
          </w:p>
        </w:tc>
        <w:tc>
          <w:tcPr>
            <w:tcW w:w="2126" w:type="dxa"/>
          </w:tcPr>
          <w:p w:rsidR="00537BED" w:rsidRPr="001420D4" w:rsidRDefault="007A3B6C" w:rsidP="004B5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Майсеенко М.М.,</w:t>
            </w:r>
          </w:p>
          <w:p w:rsidR="007A3B6C" w:rsidRPr="001420D4" w:rsidRDefault="007A3B6C" w:rsidP="004B5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Шароевич А.С.</w:t>
            </w:r>
          </w:p>
        </w:tc>
        <w:tc>
          <w:tcPr>
            <w:tcW w:w="1984" w:type="dxa"/>
            <w:vAlign w:val="center"/>
          </w:tcPr>
          <w:p w:rsidR="00537BED" w:rsidRPr="001420D4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0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1984" w:type="dxa"/>
            <w:vAlign w:val="center"/>
          </w:tcPr>
          <w:p w:rsidR="00537BED" w:rsidRPr="001420D4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0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Кушнер Д.М.</w:t>
            </w:r>
          </w:p>
        </w:tc>
      </w:tr>
      <w:tr w:rsidR="00537BED" w:rsidRPr="001420D4" w:rsidTr="007A3B6C">
        <w:trPr>
          <w:trHeight w:val="131"/>
        </w:trPr>
        <w:tc>
          <w:tcPr>
            <w:tcW w:w="4898" w:type="dxa"/>
          </w:tcPr>
          <w:p w:rsidR="00551F67" w:rsidRPr="001420D4" w:rsidRDefault="00551F67" w:rsidP="00551F6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Квест-игра «Тропа памяти»</w:t>
            </w:r>
          </w:p>
          <w:p w:rsidR="00537BED" w:rsidRPr="001420D4" w:rsidRDefault="00537BED" w:rsidP="007A3B6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hideMark/>
          </w:tcPr>
          <w:p w:rsidR="00537BED" w:rsidRPr="001420D4" w:rsidRDefault="00537BED" w:rsidP="00FF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12.30-13.30, каб.1.6</w:t>
            </w:r>
          </w:p>
          <w:p w:rsidR="00537BED" w:rsidRPr="001420D4" w:rsidRDefault="00537BED" w:rsidP="00107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1420D4">
              <w:rPr>
                <w:rFonts w:ascii="Times New Roman" w:eastAsia="Calibri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margin">
                    <wp:posOffset>875811</wp:posOffset>
                  </wp:positionH>
                  <wp:positionV relativeFrom="paragraph">
                    <wp:posOffset>328295</wp:posOffset>
                  </wp:positionV>
                  <wp:extent cx="560705" cy="581811"/>
                  <wp:effectExtent l="0" t="0" r="0" b="889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81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7A3B6C" w:rsidRPr="001420D4" w:rsidRDefault="007A3B6C" w:rsidP="007A3B6C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1420D4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Санько Н.В.</w:t>
            </w:r>
          </w:p>
          <w:p w:rsidR="00537BED" w:rsidRPr="001420D4" w:rsidRDefault="00537BED" w:rsidP="007A3B6C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1420D4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Кушнер Д.М.</w:t>
            </w:r>
          </w:p>
        </w:tc>
        <w:tc>
          <w:tcPr>
            <w:tcW w:w="1984" w:type="dxa"/>
            <w:vAlign w:val="center"/>
          </w:tcPr>
          <w:p w:rsidR="00537BED" w:rsidRPr="001420D4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0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1984" w:type="dxa"/>
            <w:vAlign w:val="center"/>
          </w:tcPr>
          <w:p w:rsidR="00537BED" w:rsidRPr="001420D4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0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Борисенко Д.А.</w:t>
            </w:r>
          </w:p>
        </w:tc>
      </w:tr>
      <w:tr w:rsidR="00537BED" w:rsidRPr="001420D4" w:rsidTr="001420D4">
        <w:trPr>
          <w:trHeight w:val="131"/>
        </w:trPr>
        <w:tc>
          <w:tcPr>
            <w:tcW w:w="4898" w:type="dxa"/>
          </w:tcPr>
          <w:tbl>
            <w:tblPr>
              <w:tblW w:w="502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4847"/>
            </w:tblGrid>
            <w:tr w:rsidR="00551F67" w:rsidRPr="00551F67" w:rsidTr="00551F67">
              <w:tc>
                <w:tcPr>
                  <w:tcW w:w="1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67" w:rsidRPr="00551F67" w:rsidRDefault="00551F67" w:rsidP="001420D4">
                  <w:pPr>
                    <w:spacing w:after="136" w:line="240" w:lineRule="auto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51F67" w:rsidRPr="00551F67" w:rsidRDefault="00551F67" w:rsidP="001420D4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37BED" w:rsidRPr="004F7DB2" w:rsidRDefault="004F7DB2" w:rsidP="004F7DB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F7DB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Час памяти «Дорогами наших дедов» </w:t>
            </w:r>
          </w:p>
        </w:tc>
        <w:tc>
          <w:tcPr>
            <w:tcW w:w="3182" w:type="dxa"/>
            <w:gridSpan w:val="2"/>
          </w:tcPr>
          <w:p w:rsidR="00537BED" w:rsidRPr="001420D4" w:rsidRDefault="00537BED" w:rsidP="00B70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13.30-14.15, каб.2.1</w:t>
            </w:r>
          </w:p>
        </w:tc>
        <w:tc>
          <w:tcPr>
            <w:tcW w:w="2126" w:type="dxa"/>
            <w:vAlign w:val="center"/>
          </w:tcPr>
          <w:p w:rsidR="007A3B6C" w:rsidRPr="001420D4" w:rsidRDefault="007A3B6C" w:rsidP="008F291A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Быкова Е.И.</w:t>
            </w:r>
          </w:p>
          <w:p w:rsidR="00537BED" w:rsidRPr="001420D4" w:rsidRDefault="00537BED" w:rsidP="008F291A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Смольский В.М.</w:t>
            </w:r>
          </w:p>
          <w:p w:rsidR="00537BED" w:rsidRPr="001420D4" w:rsidRDefault="00537BED" w:rsidP="008F291A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37BED" w:rsidRPr="001420D4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0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1984" w:type="dxa"/>
            <w:vAlign w:val="center"/>
          </w:tcPr>
          <w:p w:rsidR="00537BED" w:rsidRPr="001420D4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0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Быкова Е.И.</w:t>
            </w:r>
          </w:p>
        </w:tc>
      </w:tr>
      <w:tr w:rsidR="00537BED" w:rsidRPr="001420D4" w:rsidTr="00342EA6">
        <w:trPr>
          <w:trHeight w:val="1766"/>
        </w:trPr>
        <w:tc>
          <w:tcPr>
            <w:tcW w:w="4898" w:type="dxa"/>
          </w:tcPr>
          <w:p w:rsidR="00342EA6" w:rsidRPr="001420D4" w:rsidRDefault="00342EA6" w:rsidP="00342EA6">
            <w:pPr>
              <w:pStyle w:val="TableParagraph"/>
              <w:spacing w:line="275" w:lineRule="exact"/>
              <w:ind w:left="7"/>
              <w:jc w:val="left"/>
              <w:rPr>
                <w:color w:val="0F243E" w:themeColor="text2" w:themeShade="80"/>
                <w:sz w:val="28"/>
                <w:szCs w:val="28"/>
              </w:rPr>
            </w:pPr>
            <w:r w:rsidRPr="001420D4">
              <w:rPr>
                <w:color w:val="0F243E" w:themeColor="text2" w:themeShade="80"/>
                <w:sz w:val="28"/>
                <w:szCs w:val="28"/>
              </w:rPr>
              <w:t xml:space="preserve">Патриотическая </w:t>
            </w:r>
            <w:r w:rsidRPr="001420D4">
              <w:rPr>
                <w:color w:val="0F243E" w:themeColor="text2" w:themeShade="80"/>
                <w:spacing w:val="-2"/>
                <w:sz w:val="28"/>
                <w:szCs w:val="28"/>
              </w:rPr>
              <w:t>акция</w:t>
            </w:r>
          </w:p>
          <w:p w:rsidR="00342EA6" w:rsidRPr="001420D4" w:rsidRDefault="00342EA6" w:rsidP="00342EA6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«Мы вместе–за Беларусь!»</w:t>
            </w:r>
          </w:p>
          <w:p w:rsidR="00537BED" w:rsidRPr="001420D4" w:rsidRDefault="00342EA6" w:rsidP="00342EA6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 уборка памятника)</w:t>
            </w:r>
          </w:p>
        </w:tc>
        <w:tc>
          <w:tcPr>
            <w:tcW w:w="3182" w:type="dxa"/>
            <w:gridSpan w:val="2"/>
          </w:tcPr>
          <w:p w:rsidR="00537BED" w:rsidRPr="001420D4" w:rsidRDefault="00537BED" w:rsidP="00107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13.00-13.45, </w:t>
            </w: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школьная территория</w:t>
            </w:r>
          </w:p>
        </w:tc>
        <w:tc>
          <w:tcPr>
            <w:tcW w:w="2126" w:type="dxa"/>
          </w:tcPr>
          <w:p w:rsidR="00537BED" w:rsidRPr="001420D4" w:rsidRDefault="00537BED" w:rsidP="00342EA6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Руководитель по военно-патриотическому воспитанию,</w:t>
            </w:r>
          </w:p>
          <w:p w:rsidR="00537BED" w:rsidRPr="001420D4" w:rsidRDefault="00537BED" w:rsidP="00342EA6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Кушнер Д.М.</w:t>
            </w:r>
          </w:p>
        </w:tc>
        <w:tc>
          <w:tcPr>
            <w:tcW w:w="1984" w:type="dxa"/>
            <w:vAlign w:val="center"/>
          </w:tcPr>
          <w:p w:rsidR="00537BED" w:rsidRPr="001420D4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0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1984" w:type="dxa"/>
            <w:vAlign w:val="center"/>
          </w:tcPr>
          <w:p w:rsidR="00537BED" w:rsidRPr="001420D4" w:rsidRDefault="00537BED" w:rsidP="00146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0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Смольский В.М.</w:t>
            </w:r>
          </w:p>
        </w:tc>
      </w:tr>
      <w:tr w:rsidR="00537BED" w:rsidRPr="001420D4" w:rsidTr="004F7DB2">
        <w:trPr>
          <w:gridAfter w:val="2"/>
          <w:wAfter w:w="3968" w:type="dxa"/>
          <w:trHeight w:val="1274"/>
        </w:trPr>
        <w:tc>
          <w:tcPr>
            <w:tcW w:w="4898" w:type="dxa"/>
          </w:tcPr>
          <w:p w:rsidR="004F7DB2" w:rsidRPr="004F7DB2" w:rsidRDefault="004F7DB2" w:rsidP="004F7DB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F7DB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Занимательный час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«От правил октябрят - </w:t>
            </w:r>
            <w:r w:rsidRPr="004F7DB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 Законам пионеров»</w:t>
            </w:r>
          </w:p>
        </w:tc>
        <w:tc>
          <w:tcPr>
            <w:tcW w:w="3182" w:type="dxa"/>
            <w:gridSpan w:val="2"/>
          </w:tcPr>
          <w:p w:rsidR="00537BED" w:rsidRPr="001420D4" w:rsidRDefault="00537BED" w:rsidP="00FF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13.30-14.15, каб.1.6</w:t>
            </w:r>
          </w:p>
        </w:tc>
        <w:tc>
          <w:tcPr>
            <w:tcW w:w="2126" w:type="dxa"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Быкова Е.И.</w:t>
            </w:r>
          </w:p>
        </w:tc>
      </w:tr>
      <w:tr w:rsidR="00537BED" w:rsidRPr="001420D4" w:rsidTr="00F5669E">
        <w:trPr>
          <w:gridAfter w:val="2"/>
          <w:wAfter w:w="3968" w:type="dxa"/>
          <w:trHeight w:val="574"/>
        </w:trPr>
        <w:tc>
          <w:tcPr>
            <w:tcW w:w="4898" w:type="dxa"/>
          </w:tcPr>
          <w:p w:rsidR="00537BED" w:rsidRPr="001420D4" w:rsidRDefault="00537BED" w:rsidP="0072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Рейд «Семья»</w:t>
            </w:r>
          </w:p>
        </w:tc>
        <w:tc>
          <w:tcPr>
            <w:tcW w:w="3182" w:type="dxa"/>
            <w:gridSpan w:val="2"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12.00-13.30, адресно</w:t>
            </w:r>
          </w:p>
        </w:tc>
        <w:tc>
          <w:tcPr>
            <w:tcW w:w="2126" w:type="dxa"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Кутузова К.А.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37BED" w:rsidRPr="001420D4" w:rsidTr="00F5669E">
        <w:trPr>
          <w:gridAfter w:val="2"/>
          <w:wAfter w:w="3968" w:type="dxa"/>
        </w:trPr>
        <w:tc>
          <w:tcPr>
            <w:tcW w:w="10206" w:type="dxa"/>
            <w:gridSpan w:val="4"/>
            <w:hideMark/>
          </w:tcPr>
          <w:p w:rsidR="00537BED" w:rsidRPr="001420D4" w:rsidRDefault="00537BED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537BED" w:rsidRPr="001420D4" w:rsidTr="00F5669E">
        <w:trPr>
          <w:gridAfter w:val="2"/>
          <w:wAfter w:w="3968" w:type="dxa"/>
          <w:trHeight w:val="260"/>
        </w:trPr>
        <w:tc>
          <w:tcPr>
            <w:tcW w:w="4905" w:type="dxa"/>
            <w:gridSpan w:val="2"/>
            <w:hideMark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Работа детской комнаты самоуправления</w:t>
            </w:r>
          </w:p>
        </w:tc>
        <w:tc>
          <w:tcPr>
            <w:tcW w:w="3175" w:type="dxa"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10.00-12.00, каб.2.6</w:t>
            </w:r>
          </w:p>
        </w:tc>
        <w:tc>
          <w:tcPr>
            <w:tcW w:w="2126" w:type="dxa"/>
            <w:hideMark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Быкова Е.И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537BED" w:rsidRPr="001420D4" w:rsidTr="00F5669E">
        <w:trPr>
          <w:gridAfter w:val="2"/>
          <w:wAfter w:w="3968" w:type="dxa"/>
          <w:trHeight w:val="260"/>
        </w:trPr>
        <w:tc>
          <w:tcPr>
            <w:tcW w:w="10206" w:type="dxa"/>
            <w:gridSpan w:val="4"/>
            <w:hideMark/>
          </w:tcPr>
          <w:p w:rsidR="00537BED" w:rsidRPr="001420D4" w:rsidRDefault="00537BED" w:rsidP="0072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Факультативные занятия</w:t>
            </w:r>
          </w:p>
        </w:tc>
      </w:tr>
      <w:tr w:rsidR="00537BED" w:rsidRPr="001420D4" w:rsidTr="00F5669E">
        <w:trPr>
          <w:gridAfter w:val="2"/>
          <w:wAfter w:w="3968" w:type="dxa"/>
          <w:trHeight w:val="1750"/>
        </w:trPr>
        <w:tc>
          <w:tcPr>
            <w:tcW w:w="4898" w:type="dxa"/>
            <w:hideMark/>
          </w:tcPr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«Введение в информатику»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«</w:t>
            </w: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Физиологические и гигиенические аспекты здоровья человека</w:t>
            </w: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«Гісторыя Беларусі ў іменах і падзеях»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be-BY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 xml:space="preserve">«Беларуская мова: падагульняючы </w:t>
            </w: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lastRenderedPageBreak/>
              <w:t>курс</w:t>
            </w: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be-BY"/>
              </w:rPr>
              <w:t>»</w:t>
            </w:r>
          </w:p>
        </w:tc>
        <w:tc>
          <w:tcPr>
            <w:tcW w:w="3182" w:type="dxa"/>
            <w:gridSpan w:val="2"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lastRenderedPageBreak/>
              <w:t>13.15-14.00, каб.2.4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11.15-12.00, каб.2.3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12.00-12.45, каб.2.5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12.00-12.45, каб.2.1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Кушнарев П.П.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Демиденко О.А.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 xml:space="preserve">Смольский </w:t>
            </w: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В.М. 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Санько Н.В.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37BED" w:rsidRPr="001420D4" w:rsidTr="00F5669E">
        <w:trPr>
          <w:gridAfter w:val="2"/>
          <w:wAfter w:w="3968" w:type="dxa"/>
          <w:trHeight w:val="574"/>
        </w:trPr>
        <w:tc>
          <w:tcPr>
            <w:tcW w:w="10206" w:type="dxa"/>
            <w:gridSpan w:val="4"/>
            <w:hideMark/>
          </w:tcPr>
          <w:p w:rsidR="00537BED" w:rsidRPr="001420D4" w:rsidRDefault="00537BED" w:rsidP="0072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Работа с высокомотивированными учащимися (подготовка к олимпиадам, ЦЭ )</w:t>
            </w:r>
          </w:p>
        </w:tc>
      </w:tr>
      <w:tr w:rsidR="00537BED" w:rsidRPr="001420D4" w:rsidTr="00F5669E">
        <w:trPr>
          <w:gridAfter w:val="2"/>
          <w:wAfter w:w="3968" w:type="dxa"/>
          <w:trHeight w:val="2051"/>
        </w:trPr>
        <w:tc>
          <w:tcPr>
            <w:tcW w:w="4898" w:type="dxa"/>
          </w:tcPr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Подготовка к олимпиадам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-3505835</wp:posOffset>
                  </wp:positionH>
                  <wp:positionV relativeFrom="paragraph">
                    <wp:posOffset>168910</wp:posOffset>
                  </wp:positionV>
                  <wp:extent cx="13319125" cy="7510145"/>
                  <wp:effectExtent l="0" t="2895600" r="0" b="2891155"/>
                  <wp:wrapNone/>
                  <wp:docPr id="3" name="Рисунок 24" descr="1617284626_29-p-ramka-vesennyaya-na-prozrachnom-fone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7284626_29-p-ramka-vesennyaya-na-prozrachnom-fone-3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19125" cy="751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ab/>
            </w:r>
            <w:r w:rsidRPr="001420D4">
              <w:rPr>
                <w:rFonts w:ascii="Times New Roman" w:eastAsia="Calibri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5821680</wp:posOffset>
                  </wp:positionH>
                  <wp:positionV relativeFrom="paragraph">
                    <wp:posOffset>-1669415</wp:posOffset>
                  </wp:positionV>
                  <wp:extent cx="816610" cy="847725"/>
                  <wp:effectExtent l="19050" t="0" r="254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2" w:type="dxa"/>
            <w:gridSpan w:val="2"/>
            <w:hideMark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14.00-14.45, каб.2.8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10.15-11.00, каб.2.1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14.15-15.00, каб.2.4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12.00-12.45, каб.1.6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12.40-13.25,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14.20-15.05, каб.2.3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17.00-17.45, спортзал</w:t>
            </w:r>
          </w:p>
        </w:tc>
        <w:tc>
          <w:tcPr>
            <w:tcW w:w="2126" w:type="dxa"/>
          </w:tcPr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Абраменко А.Д.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Санько Н.В.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Кушнарев П.П.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Быкова Е.И.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Демиденко О.А.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Борисенко Д.А.</w:t>
            </w:r>
          </w:p>
        </w:tc>
      </w:tr>
      <w:tr w:rsidR="00537BED" w:rsidRPr="001420D4" w:rsidTr="00F5669E">
        <w:trPr>
          <w:gridAfter w:val="2"/>
          <w:wAfter w:w="3968" w:type="dxa"/>
          <w:trHeight w:val="875"/>
        </w:trPr>
        <w:tc>
          <w:tcPr>
            <w:tcW w:w="4898" w:type="dxa"/>
            <w:hideMark/>
          </w:tcPr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Подготовка к ЦЭ</w:t>
            </w:r>
          </w:p>
        </w:tc>
        <w:tc>
          <w:tcPr>
            <w:tcW w:w="3182" w:type="dxa"/>
            <w:gridSpan w:val="2"/>
            <w:hideMark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12.00-12.45, каб.2.1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13.00-13.45, каб.2.3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537BED" w:rsidRPr="001420D4" w:rsidRDefault="00537BED" w:rsidP="0072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Санько Н.В.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Демиденко О.А.</w:t>
            </w:r>
          </w:p>
          <w:p w:rsidR="00537BED" w:rsidRPr="001420D4" w:rsidRDefault="00537BED" w:rsidP="00720E5F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37BED" w:rsidRPr="001420D4" w:rsidTr="00F5669E">
        <w:trPr>
          <w:gridAfter w:val="2"/>
          <w:wAfter w:w="3968" w:type="dxa"/>
          <w:trHeight w:val="218"/>
        </w:trPr>
        <w:tc>
          <w:tcPr>
            <w:tcW w:w="10206" w:type="dxa"/>
            <w:gridSpan w:val="4"/>
            <w:hideMark/>
          </w:tcPr>
          <w:p w:rsidR="00537BED" w:rsidRPr="001420D4" w:rsidRDefault="00537BED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Работа объединений по интересам</w:t>
            </w:r>
          </w:p>
        </w:tc>
      </w:tr>
      <w:tr w:rsidR="00537BED" w:rsidRPr="001420D4" w:rsidTr="00F5669E">
        <w:trPr>
          <w:gridAfter w:val="2"/>
          <w:wAfter w:w="3968" w:type="dxa"/>
          <w:trHeight w:val="2758"/>
        </w:trPr>
        <w:tc>
          <w:tcPr>
            <w:tcW w:w="4898" w:type="dxa"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Calibri" w:eastAsia="Calibri" w:hAnsi="Calibri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margin">
                    <wp:posOffset>246380</wp:posOffset>
                  </wp:positionH>
                  <wp:positionV relativeFrom="paragraph">
                    <wp:posOffset>-3944620</wp:posOffset>
                  </wp:positionV>
                  <wp:extent cx="560705" cy="581811"/>
                  <wp:effectExtent l="0" t="0" r="0" b="8890"/>
                  <wp:wrapNone/>
                  <wp:docPr id="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81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«Нашчадк</w:t>
            </w: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і</w:t>
            </w: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Calibri" w:eastAsia="Calibri" w:hAnsi="Calibri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margin">
                    <wp:posOffset>1620520</wp:posOffset>
                  </wp:positionH>
                  <wp:positionV relativeFrom="paragraph">
                    <wp:posOffset>176530</wp:posOffset>
                  </wp:positionV>
                  <wp:extent cx="560705" cy="581811"/>
                  <wp:effectExtent l="0" t="0" r="0" b="8890"/>
                  <wp:wrapNone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81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«Мир творчества»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«ЮИД»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«Юный эколог»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«Подросток»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«Компьютерный мир»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«Юный патриот»</w:t>
            </w:r>
          </w:p>
        </w:tc>
        <w:tc>
          <w:tcPr>
            <w:tcW w:w="3182" w:type="dxa"/>
            <w:gridSpan w:val="2"/>
            <w:hideMark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11.00-11.45,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фойе 1 эт.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11.00-11.45, библиотека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11.40-12.25,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шк.площадка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12.35-13.20, каб.2.8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12.15-13.00, каб.1.8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12.15-13.00, каб.2.4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14.30-15.15, спортзал</w:t>
            </w:r>
          </w:p>
        </w:tc>
        <w:tc>
          <w:tcPr>
            <w:tcW w:w="2126" w:type="dxa"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Санько Н.В.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Ефименко Н.Н.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Абраменко А.Д.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Абраменко А.Д.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Кутузова К.А.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Кушнарев П.П.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Кушнер Д.М.</w:t>
            </w:r>
          </w:p>
        </w:tc>
      </w:tr>
      <w:tr w:rsidR="00537BED" w:rsidRPr="001420D4" w:rsidTr="00F5669E">
        <w:trPr>
          <w:gridAfter w:val="2"/>
          <w:wAfter w:w="3968" w:type="dxa"/>
          <w:trHeight w:val="249"/>
        </w:trPr>
        <w:tc>
          <w:tcPr>
            <w:tcW w:w="10206" w:type="dxa"/>
            <w:gridSpan w:val="4"/>
            <w:hideMark/>
          </w:tcPr>
          <w:p w:rsidR="00537BED" w:rsidRPr="001420D4" w:rsidRDefault="00537BED" w:rsidP="0072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Работа спортивного зала</w:t>
            </w:r>
          </w:p>
        </w:tc>
      </w:tr>
      <w:tr w:rsidR="00537BED" w:rsidRPr="001420D4" w:rsidTr="00F5669E">
        <w:trPr>
          <w:gridAfter w:val="2"/>
          <w:wAfter w:w="3968" w:type="dxa"/>
          <w:trHeight w:val="561"/>
        </w:trPr>
        <w:tc>
          <w:tcPr>
            <w:tcW w:w="4898" w:type="dxa"/>
            <w:hideMark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Легкая атлетика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82" w:type="dxa"/>
            <w:gridSpan w:val="2"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10.00-12.15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17.00-20.00</w:t>
            </w:r>
          </w:p>
        </w:tc>
        <w:tc>
          <w:tcPr>
            <w:tcW w:w="2126" w:type="dxa"/>
            <w:hideMark/>
          </w:tcPr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Пантюх Г.И.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Кошмар А.М</w:t>
            </w:r>
          </w:p>
          <w:p w:rsidR="00537BED" w:rsidRPr="001420D4" w:rsidRDefault="00537BED" w:rsidP="0072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420D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Борисенко Д.А.</w:t>
            </w:r>
          </w:p>
        </w:tc>
      </w:tr>
    </w:tbl>
    <w:p w:rsidR="0088295D" w:rsidRPr="001420D4" w:rsidRDefault="000C7785" w:rsidP="0088295D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92D05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85pt;height:16.3pt" fillcolor="#1f497d [3215]" strokecolor="#92d050">
            <v:shadow color="#868686"/>
            <v:textpath style="font-family:&quot;Arial Black&quot;;v-text-kern:t" trim="t" fitpath="t" string="День гражданского и патриотического, духовно-нравственного воспитания"/>
          </v:shape>
        </w:pict>
      </w:r>
    </w:p>
    <w:p w:rsidR="00720E5F" w:rsidRPr="001420D4" w:rsidRDefault="0088295D" w:rsidP="00D94FDD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420D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</w:r>
      <w:r w:rsidR="00506F40" w:rsidRPr="001420D4">
        <w:rPr>
          <w:rStyle w:val="a5"/>
          <w:rFonts w:ascii="Arial" w:eastAsia="Times New Roman" w:hAnsi="Arial" w:cs="Arial"/>
          <w:b/>
          <w:bCs/>
          <w:color w:val="159B38"/>
          <w:sz w:val="28"/>
          <w:szCs w:val="28"/>
          <w:lang w:eastAsia="ru-RU"/>
        </w:rPr>
        <w:t xml:space="preserve">                        </w:t>
      </w:r>
    </w:p>
    <w:p w:rsidR="00342EA6" w:rsidRPr="001420D4" w:rsidRDefault="000C7785" w:rsidP="00342EA6">
      <w:pPr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1" name="AutoShape 3" descr="https://top-fon.com/uploads/posts/2023-01/1674623345_top-fon-com-p-fon-dlya-prezentatsii-grazhdansko-patrioti-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top-fon.com/uploads/posts/2023-01/1674623345_top-fon-com-p-fon-dlya-prezentatsii-grazhdansko-patrioti-72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02UvH/8CAAA0BgAADgAAAAAAAAAAAAAAAAAuAgAAZHJzL2Uyb0RvYy54bWxQSwECLQAUAAYA&#10;CAAAACEAaDaXaNoAAAADAQAADwAAAAAAAAAAAAAAAABZ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342EA6" w:rsidRPr="00142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B2036" w:rsidRPr="001420D4" w:rsidRDefault="000C7785" w:rsidP="00720E5F">
      <w:pPr>
        <w:rPr>
          <w:color w:val="0F243E" w:themeColor="text2" w:themeShade="80"/>
          <w:sz w:val="28"/>
          <w:szCs w:val="28"/>
        </w:rPr>
      </w:pPr>
      <w:r>
        <w:rPr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15" name="AutoShape 2" descr="https://top-fon.com/uploads/posts/2023-01/1674623345_top-fon-com-p-fon-dlya-prezentatsii-grazhdansko-patrioti-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top-fon.com/uploads/posts/2023-01/1674623345_top-fon-com-p-fon-dlya-prezentatsii-grazhdansko-patrioti-72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B2036" w:rsidRPr="001420D4" w:rsidSect="00C60DE0">
      <w:pgSz w:w="11906" w:h="16838"/>
      <w:pgMar w:top="567" w:right="282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5F"/>
    <w:rsid w:val="00030B01"/>
    <w:rsid w:val="0006258C"/>
    <w:rsid w:val="00073E6E"/>
    <w:rsid w:val="000C7785"/>
    <w:rsid w:val="001420D4"/>
    <w:rsid w:val="00277B37"/>
    <w:rsid w:val="00284426"/>
    <w:rsid w:val="00321163"/>
    <w:rsid w:val="0033630C"/>
    <w:rsid w:val="00342EA6"/>
    <w:rsid w:val="00356E5E"/>
    <w:rsid w:val="004C4C68"/>
    <w:rsid w:val="004D7344"/>
    <w:rsid w:val="004F7DB2"/>
    <w:rsid w:val="00506F40"/>
    <w:rsid w:val="00537BED"/>
    <w:rsid w:val="00551F67"/>
    <w:rsid w:val="005A38DC"/>
    <w:rsid w:val="00683C1A"/>
    <w:rsid w:val="00720E5F"/>
    <w:rsid w:val="007A3B6C"/>
    <w:rsid w:val="007C010E"/>
    <w:rsid w:val="007C2B25"/>
    <w:rsid w:val="00820F1D"/>
    <w:rsid w:val="0083595A"/>
    <w:rsid w:val="00836044"/>
    <w:rsid w:val="0088295D"/>
    <w:rsid w:val="008F291A"/>
    <w:rsid w:val="00A12CCE"/>
    <w:rsid w:val="00AC20D3"/>
    <w:rsid w:val="00B7097E"/>
    <w:rsid w:val="00B825CB"/>
    <w:rsid w:val="00B955DE"/>
    <w:rsid w:val="00BB2036"/>
    <w:rsid w:val="00BF6569"/>
    <w:rsid w:val="00C4078D"/>
    <w:rsid w:val="00C60DE0"/>
    <w:rsid w:val="00CF6C5D"/>
    <w:rsid w:val="00D94FDD"/>
    <w:rsid w:val="00EC1219"/>
    <w:rsid w:val="00F5669E"/>
    <w:rsid w:val="00FF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6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836044"/>
    <w:rPr>
      <w:i/>
      <w:iCs/>
    </w:rPr>
  </w:style>
  <w:style w:type="paragraph" w:styleId="a6">
    <w:name w:val="No Spacing"/>
    <w:link w:val="a7"/>
    <w:uiPriority w:val="1"/>
    <w:qFormat/>
    <w:rsid w:val="00C60DE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60DE0"/>
    <w:rPr>
      <w:rFonts w:eastAsiaTheme="minorEastAsia"/>
    </w:rPr>
  </w:style>
  <w:style w:type="character" w:styleId="a8">
    <w:name w:val="Strong"/>
    <w:basedOn w:val="a0"/>
    <w:uiPriority w:val="22"/>
    <w:qFormat/>
    <w:rsid w:val="00C60DE0"/>
    <w:rPr>
      <w:b/>
      <w:bCs/>
    </w:rPr>
  </w:style>
  <w:style w:type="paragraph" w:styleId="a9">
    <w:name w:val="Normal (Web)"/>
    <w:basedOn w:val="a"/>
    <w:uiPriority w:val="99"/>
    <w:unhideWhenUsed/>
    <w:rsid w:val="0053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42EA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6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836044"/>
    <w:rPr>
      <w:i/>
      <w:iCs/>
    </w:rPr>
  </w:style>
  <w:style w:type="paragraph" w:styleId="a6">
    <w:name w:val="No Spacing"/>
    <w:link w:val="a7"/>
    <w:uiPriority w:val="1"/>
    <w:qFormat/>
    <w:rsid w:val="00C60DE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60DE0"/>
    <w:rPr>
      <w:rFonts w:eastAsiaTheme="minorEastAsia"/>
    </w:rPr>
  </w:style>
  <w:style w:type="character" w:styleId="a8">
    <w:name w:val="Strong"/>
    <w:basedOn w:val="a0"/>
    <w:uiPriority w:val="22"/>
    <w:qFormat/>
    <w:rsid w:val="00C60DE0"/>
    <w:rPr>
      <w:b/>
      <w:bCs/>
    </w:rPr>
  </w:style>
  <w:style w:type="paragraph" w:styleId="a9">
    <w:name w:val="Normal (Web)"/>
    <w:basedOn w:val="a"/>
    <w:uiPriority w:val="99"/>
    <w:unhideWhenUsed/>
    <w:rsid w:val="0053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42EA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FDF9-1281-4E0A-987D-306EF15E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2024-04-28T20:12:00Z</cp:lastPrinted>
  <dcterms:created xsi:type="dcterms:W3CDTF">2024-04-29T05:55:00Z</dcterms:created>
  <dcterms:modified xsi:type="dcterms:W3CDTF">2024-04-29T05:55:00Z</dcterms:modified>
</cp:coreProperties>
</file>