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D4" w:rsidRPr="00570AD4" w:rsidRDefault="00570AD4" w:rsidP="00570AD4">
      <w:pPr>
        <w:spacing w:after="0" w:line="240" w:lineRule="auto"/>
        <w:jc w:val="center"/>
        <w:rPr>
          <w:rFonts w:ascii="Times New Roman" w:hAnsi="Times New Roman"/>
          <w:color w:val="003300"/>
          <w:sz w:val="30"/>
          <w:szCs w:val="30"/>
        </w:rPr>
      </w:pPr>
      <w:r w:rsidRPr="00570AD4">
        <w:rPr>
          <w:noProof/>
          <w:color w:val="003300"/>
          <w:lang w:eastAsia="ru-RU"/>
        </w:rPr>
        <w:drawing>
          <wp:anchor distT="0" distB="0" distL="114300" distR="114300" simplePos="0" relativeHeight="251659264" behindDoc="1" locked="0" layoutInCell="1" allowOverlap="1" wp14:anchorId="3ED71369" wp14:editId="5C10769D">
            <wp:simplePos x="0" y="0"/>
            <wp:positionH relativeFrom="column">
              <wp:posOffset>-846455</wp:posOffset>
            </wp:positionH>
            <wp:positionV relativeFrom="paragraph">
              <wp:posOffset>-656590</wp:posOffset>
            </wp:positionV>
            <wp:extent cx="261556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395" y="21474"/>
                <wp:lineTo x="21395" y="0"/>
                <wp:lineTo x="0" y="0"/>
              </wp:wrapPolygon>
            </wp:wrapTight>
            <wp:docPr id="1" name="Рисунок 1" descr="Описание: https://avatars.mds.yandex.net/i?id=2a0000017bd1110f16f00d79c87972090c48-1619178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vatars.mds.yandex.net/i?id=2a0000017bd1110f16f00d79c87972090c48-1619178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AD4">
        <w:rPr>
          <w:rFonts w:ascii="Times New Roman" w:hAnsi="Times New Roman"/>
          <w:b/>
          <w:i/>
          <w:color w:val="003300"/>
          <w:sz w:val="44"/>
          <w:szCs w:val="44"/>
        </w:rPr>
        <w:t>План мероприятий</w:t>
      </w:r>
    </w:p>
    <w:p w:rsidR="00570AD4" w:rsidRPr="00570AD4" w:rsidRDefault="00570AD4" w:rsidP="00570AD4">
      <w:pPr>
        <w:spacing w:after="0" w:line="240" w:lineRule="auto"/>
        <w:jc w:val="center"/>
        <w:rPr>
          <w:rFonts w:ascii="Times New Roman" w:hAnsi="Times New Roman"/>
          <w:b/>
          <w:i/>
          <w:color w:val="003300"/>
          <w:sz w:val="44"/>
          <w:szCs w:val="44"/>
        </w:rPr>
      </w:pPr>
      <w:r w:rsidRPr="00570AD4">
        <w:rPr>
          <w:rFonts w:ascii="Times New Roman" w:hAnsi="Times New Roman"/>
          <w:b/>
          <w:i/>
          <w:color w:val="003300"/>
          <w:sz w:val="44"/>
          <w:szCs w:val="44"/>
        </w:rPr>
        <w:t xml:space="preserve">ГУО «Средняя школа №2 </w:t>
      </w:r>
    </w:p>
    <w:p w:rsidR="00420801" w:rsidRDefault="00570AD4" w:rsidP="00570AD4">
      <w:pPr>
        <w:spacing w:after="0" w:line="240" w:lineRule="auto"/>
        <w:jc w:val="center"/>
        <w:rPr>
          <w:rFonts w:ascii="Times New Roman" w:hAnsi="Times New Roman"/>
          <w:b/>
          <w:i/>
          <w:color w:val="003300"/>
          <w:sz w:val="44"/>
          <w:szCs w:val="44"/>
        </w:rPr>
      </w:pPr>
      <w:proofErr w:type="spellStart"/>
      <w:r w:rsidRPr="00570AD4">
        <w:rPr>
          <w:rFonts w:ascii="Times New Roman" w:hAnsi="Times New Roman"/>
          <w:b/>
          <w:i/>
          <w:color w:val="003300"/>
          <w:sz w:val="44"/>
          <w:szCs w:val="44"/>
        </w:rPr>
        <w:t>г</w:t>
      </w:r>
      <w:proofErr w:type="gramStart"/>
      <w:r w:rsidRPr="00570AD4">
        <w:rPr>
          <w:rFonts w:ascii="Times New Roman" w:hAnsi="Times New Roman"/>
          <w:b/>
          <w:i/>
          <w:color w:val="003300"/>
          <w:sz w:val="44"/>
          <w:szCs w:val="44"/>
        </w:rPr>
        <w:t>.Х</w:t>
      </w:r>
      <w:proofErr w:type="gramEnd"/>
      <w:r w:rsidRPr="00570AD4">
        <w:rPr>
          <w:rFonts w:ascii="Times New Roman" w:hAnsi="Times New Roman"/>
          <w:b/>
          <w:i/>
          <w:color w:val="003300"/>
          <w:sz w:val="44"/>
          <w:szCs w:val="44"/>
        </w:rPr>
        <w:t>ойники</w:t>
      </w:r>
      <w:proofErr w:type="spellEnd"/>
      <w:r w:rsidRPr="00570AD4">
        <w:rPr>
          <w:rFonts w:ascii="Times New Roman" w:hAnsi="Times New Roman"/>
          <w:b/>
          <w:i/>
          <w:color w:val="003300"/>
          <w:sz w:val="44"/>
          <w:szCs w:val="44"/>
        </w:rPr>
        <w:t xml:space="preserve">», </w:t>
      </w:r>
    </w:p>
    <w:p w:rsidR="00570AD4" w:rsidRPr="00570AD4" w:rsidRDefault="00570AD4" w:rsidP="00570AD4">
      <w:pPr>
        <w:spacing w:after="0" w:line="240" w:lineRule="auto"/>
        <w:jc w:val="center"/>
        <w:rPr>
          <w:rFonts w:ascii="Times New Roman" w:hAnsi="Times New Roman"/>
          <w:b/>
          <w:i/>
          <w:color w:val="003300"/>
          <w:sz w:val="44"/>
          <w:szCs w:val="44"/>
        </w:rPr>
      </w:pPr>
      <w:r w:rsidRPr="00570AD4">
        <w:rPr>
          <w:rFonts w:ascii="Times New Roman" w:hAnsi="Times New Roman"/>
          <w:b/>
          <w:i/>
          <w:color w:val="003300"/>
          <w:sz w:val="44"/>
          <w:szCs w:val="44"/>
        </w:rPr>
        <w:t>посвященных</w:t>
      </w:r>
    </w:p>
    <w:p w:rsidR="00570AD4" w:rsidRPr="00570AD4" w:rsidRDefault="00570AD4" w:rsidP="00570AD4">
      <w:pPr>
        <w:spacing w:after="0" w:line="240" w:lineRule="auto"/>
        <w:jc w:val="center"/>
        <w:rPr>
          <w:rFonts w:ascii="Times New Roman" w:hAnsi="Times New Roman"/>
          <w:b/>
          <w:i/>
          <w:color w:val="003300"/>
          <w:sz w:val="44"/>
          <w:szCs w:val="44"/>
        </w:rPr>
      </w:pPr>
      <w:r w:rsidRPr="00570AD4">
        <w:rPr>
          <w:rFonts w:ascii="Times New Roman" w:hAnsi="Times New Roman"/>
          <w:b/>
          <w:i/>
          <w:color w:val="003300"/>
          <w:sz w:val="44"/>
          <w:szCs w:val="44"/>
        </w:rPr>
        <w:t xml:space="preserve"> Дню народного единства</w:t>
      </w:r>
    </w:p>
    <w:p w:rsidR="00570AD4" w:rsidRPr="00570AD4" w:rsidRDefault="00570AD4" w:rsidP="00570AD4">
      <w:pPr>
        <w:spacing w:after="0" w:line="240" w:lineRule="auto"/>
        <w:jc w:val="center"/>
        <w:rPr>
          <w:rFonts w:ascii="Times New Roman" w:hAnsi="Times New Roman"/>
          <w:color w:val="C00000"/>
          <w:sz w:val="30"/>
          <w:szCs w:val="30"/>
        </w:rPr>
      </w:pPr>
    </w:p>
    <w:p w:rsidR="00570AD4" w:rsidRDefault="00570AD4" w:rsidP="00570AD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70AD4" w:rsidRDefault="00570AD4" w:rsidP="00570AD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70AD4" w:rsidRDefault="00570AD4" w:rsidP="00570AD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4962"/>
        <w:gridCol w:w="2392"/>
        <w:gridCol w:w="2853"/>
      </w:tblGrid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№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Сроки  проведения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Ответственные</w:t>
            </w:r>
          </w:p>
        </w:tc>
      </w:tr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Легкоатлетический забег 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«За единую Беларусь»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12.09.2023, 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Кушнер Д.М.</w:t>
            </w:r>
          </w:p>
          <w:p w:rsidR="002B19BC" w:rsidRDefault="002B19B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Размещение тематических материалов,  посвященных Дню народного единства на  стендах и сайте учреждения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 w:rsidP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11.09-17.09.2023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Быкова Е.И.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Ефименко Н.Н.</w:t>
            </w:r>
          </w:p>
        </w:tc>
      </w:tr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Оформление  литературной выставки 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36"/>
                <w:szCs w:val="36"/>
              </w:rPr>
              <w:t>Краіна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6"/>
                <w:szCs w:val="36"/>
              </w:rPr>
              <w:t>незалежная</w:t>
            </w:r>
            <w:proofErr w:type="spellEnd"/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мая»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 w:rsidP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09.09.2023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Ефименко Н.Н.</w:t>
            </w:r>
          </w:p>
        </w:tc>
      </w:tr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Проект «День добрых дел» по наведению порядка на территории учреждения и памятника на площади Танкистов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14.09.2023, 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</w:t>
            </w:r>
            <w:r w:rsidR="002B19BC">
              <w:rPr>
                <w:rFonts w:ascii="Times New Roman" w:hAnsi="Times New Roman"/>
                <w:sz w:val="36"/>
                <w:szCs w:val="36"/>
              </w:rPr>
              <w:t>30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 w:rsidP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Алейник М.В. </w:t>
            </w:r>
          </w:p>
          <w:p w:rsidR="00570AD4" w:rsidRDefault="00570AD4" w:rsidP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Кушнер Д.М.</w:t>
            </w:r>
          </w:p>
          <w:p w:rsidR="002B19BC" w:rsidRDefault="002B19BC" w:rsidP="002B19B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классные руководители </w:t>
            </w:r>
          </w:p>
          <w:p w:rsidR="00570AD4" w:rsidRDefault="00570AD4" w:rsidP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570AD4" w:rsidTr="00570AD4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Конкурс: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 детских эссе «Дружба - это»</w:t>
            </w:r>
          </w:p>
          <w:p w:rsidR="00570AD4" w:rsidRDefault="00570AD4" w:rsidP="00570AD4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- рисунков «Разам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весялей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»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14.09.2023,</w:t>
            </w:r>
          </w:p>
          <w:p w:rsidR="00570AD4" w:rsidRDefault="00570AD4" w:rsidP="002B19B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</w:t>
            </w:r>
            <w:r w:rsidR="002B19BC">
              <w:rPr>
                <w:rFonts w:ascii="Times New Roman" w:hAnsi="Times New Roman"/>
                <w:sz w:val="36"/>
                <w:szCs w:val="36"/>
              </w:rPr>
              <w:t>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Гречихо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Л.В.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Санько Н.В.</w:t>
            </w:r>
          </w:p>
          <w:p w:rsidR="00570AD4" w:rsidRDefault="002B19B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воспитатели УО</w:t>
            </w:r>
          </w:p>
        </w:tc>
      </w:tr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Велопробег «В единстве сила»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15.09.2023,</w:t>
            </w:r>
          </w:p>
          <w:p w:rsidR="00570AD4" w:rsidRDefault="00570AD4" w:rsidP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15.30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Кушнер Д.М.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Смольский В.М.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Тематическое мероприятие, посвященное 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Дню народного единства 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«В единстве сила»</w:t>
            </w:r>
          </w:p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2B19BC">
              <w:rPr>
                <w:rFonts w:ascii="Times New Roman" w:hAnsi="Times New Roman"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sz w:val="36"/>
                <w:szCs w:val="36"/>
              </w:rPr>
              <w:t>.09.2023,</w:t>
            </w:r>
          </w:p>
          <w:p w:rsidR="00570AD4" w:rsidRDefault="00570AD4" w:rsidP="002B19B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2B19BC">
              <w:rPr>
                <w:rFonts w:ascii="Times New Roman" w:hAnsi="Times New Roman"/>
                <w:sz w:val="36"/>
                <w:szCs w:val="36"/>
              </w:rPr>
              <w:t>3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="002B19BC"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 w:rsidP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Быкова Е.И.</w:t>
            </w:r>
          </w:p>
          <w:p w:rsidR="00570AD4" w:rsidRDefault="00570AD4" w:rsidP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Ефименко Н.Н.</w:t>
            </w:r>
          </w:p>
          <w:p w:rsidR="00570AD4" w:rsidRDefault="00570AD4" w:rsidP="002B19B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классные </w:t>
            </w:r>
            <w:r w:rsidR="002B19BC">
              <w:rPr>
                <w:rFonts w:ascii="Times New Roman" w:hAnsi="Times New Roman"/>
                <w:sz w:val="36"/>
                <w:szCs w:val="36"/>
              </w:rPr>
              <w:t>руководители</w:t>
            </w:r>
          </w:p>
        </w:tc>
      </w:tr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 w:rsidP="00FE74A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Единый урок «День народного единства»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 w:rsidP="00FE74A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15.09.2023,</w:t>
            </w:r>
          </w:p>
          <w:p w:rsidR="00570AD4" w:rsidRDefault="00570AD4" w:rsidP="00FE74A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согласно графику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 w:rsidP="00FE74A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Классные руководители </w:t>
            </w:r>
          </w:p>
          <w:p w:rsidR="00570AD4" w:rsidRDefault="00570AD4" w:rsidP="00FE74A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 w:rsidP="00F61BA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Мастер – класс </w:t>
            </w:r>
          </w:p>
          <w:p w:rsidR="00570AD4" w:rsidRDefault="00570AD4" w:rsidP="00F61BA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«Открытка ко Дню народного единства»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 w:rsidP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в рамках работы объединения по интересам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 w:rsidP="00F61BA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Ефименко Н.Н.</w:t>
            </w:r>
          </w:p>
        </w:tc>
      </w:tr>
      <w:tr w:rsidR="00570AD4" w:rsidTr="00570A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D4" w:rsidRDefault="00570AD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 w:rsidP="00580636">
            <w:pPr>
              <w:jc w:val="center"/>
              <w:rPr>
                <w:rFonts w:ascii="Times New Roman" w:hAnsi="Times New Roman"/>
                <w:color w:val="111111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36"/>
                <w:szCs w:val="36"/>
                <w:shd w:val="clear" w:color="auto" w:fill="FFFFFF"/>
              </w:rPr>
              <w:t>Малые старты</w:t>
            </w:r>
          </w:p>
          <w:p w:rsidR="00570AD4" w:rsidRDefault="00570AD4" w:rsidP="0058063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color w:val="111111"/>
                <w:sz w:val="36"/>
                <w:szCs w:val="36"/>
                <w:shd w:val="clear" w:color="auto" w:fill="FFFFFF"/>
              </w:rPr>
              <w:t>«Когда мы едины, мы непобедимы»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 w:rsidP="0058063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2B19BC">
              <w:rPr>
                <w:rFonts w:ascii="Times New Roman" w:hAnsi="Times New Roman"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.09.2023, </w:t>
            </w:r>
          </w:p>
          <w:p w:rsidR="00570AD4" w:rsidRDefault="00570AD4" w:rsidP="0058063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4" w:rsidRDefault="00570AD4" w:rsidP="0058063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Воспитатели УО</w:t>
            </w:r>
          </w:p>
        </w:tc>
      </w:tr>
    </w:tbl>
    <w:p w:rsidR="002B19BC" w:rsidRDefault="002B19BC" w:rsidP="002B19BC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2B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D4"/>
    <w:rsid w:val="002144B8"/>
    <w:rsid w:val="002B19BC"/>
    <w:rsid w:val="00420801"/>
    <w:rsid w:val="00570AD4"/>
    <w:rsid w:val="00F9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dcterms:created xsi:type="dcterms:W3CDTF">2023-09-05T17:02:00Z</dcterms:created>
  <dcterms:modified xsi:type="dcterms:W3CDTF">2023-09-11T21:08:00Z</dcterms:modified>
</cp:coreProperties>
</file>