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820" w:rsidRDefault="00A826BC">
      <w:r>
        <w:rPr>
          <w:noProof/>
          <w:lang w:eastAsia="ru-RU"/>
        </w:rPr>
        <w:pict>
          <v:shapetype id="_x0000_t202" coordsize="21600,21600" o:spt="202" path="m,l,21600r21600,l21600,xe">
            <v:stroke joinstyle="miter"/>
            <v:path gradientshapeok="t" o:connecttype="rect"/>
          </v:shapetype>
          <v:shape id="_x0000_s1042" type="#_x0000_t202" style="position:absolute;margin-left:40.75pt;margin-top:629.65pt;width:238.7pt;height:126pt;z-index:-251650048;mso-position-horizontal-relative:page;mso-position-vertical-relative:page" wrapcoords="0 0 21600 0 21600 21600 0 21600 0 0" filled="f" stroked="f" strokecolor="#c30">
            <v:textbox style="mso-next-textbox:#_x0000_s1042">
              <w:txbxContent>
                <w:p w:rsidR="003D0423" w:rsidRDefault="003D0423" w:rsidP="003D0423">
                  <w:pPr>
                    <w:pStyle w:val="a3"/>
                    <w:spacing w:before="0"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Впереди еще часть зимы,</w:t>
                  </w:r>
                </w:p>
                <w:p w:rsidR="003D0423" w:rsidRDefault="003D0423" w:rsidP="003D0423">
                  <w:pPr>
                    <w:pStyle w:val="a3"/>
                    <w:spacing w:before="0" w:after="0"/>
                    <w:jc w:val="center"/>
                    <w:rPr>
                      <w:rFonts w:ascii="Times New Roman" w:hAnsi="Times New Roman" w:cs="Times New Roman"/>
                      <w:b/>
                      <w:color w:val="FF0000"/>
                      <w:sz w:val="24"/>
                      <w:szCs w:val="24"/>
                    </w:rPr>
                  </w:pPr>
                  <w:r w:rsidRPr="00ED12CE">
                    <w:rPr>
                      <w:rFonts w:ascii="Times New Roman" w:hAnsi="Times New Roman" w:cs="Times New Roman"/>
                      <w:b/>
                      <w:color w:val="FF0000"/>
                      <w:sz w:val="24"/>
                      <w:szCs w:val="24"/>
                    </w:rPr>
                    <w:t>весна и  воз</w:t>
                  </w:r>
                  <w:r>
                    <w:rPr>
                      <w:rFonts w:ascii="Times New Roman" w:hAnsi="Times New Roman" w:cs="Times New Roman"/>
                      <w:b/>
                      <w:color w:val="FF0000"/>
                      <w:sz w:val="24"/>
                      <w:szCs w:val="24"/>
                    </w:rPr>
                    <w:t>можны перепады</w:t>
                  </w:r>
                </w:p>
                <w:p w:rsidR="003D0423" w:rsidRDefault="003D0423" w:rsidP="003D0423">
                  <w:pPr>
                    <w:pStyle w:val="a3"/>
                    <w:spacing w:before="0" w:after="0"/>
                    <w:jc w:val="center"/>
                    <w:rPr>
                      <w:rFonts w:ascii="Times New Roman" w:hAnsi="Times New Roman" w:cs="Times New Roman"/>
                      <w:b/>
                      <w:color w:val="FF0000"/>
                      <w:sz w:val="24"/>
                      <w:szCs w:val="24"/>
                    </w:rPr>
                  </w:pPr>
                  <w:r w:rsidRPr="00ED12CE">
                    <w:rPr>
                      <w:rFonts w:ascii="Times New Roman" w:hAnsi="Times New Roman" w:cs="Times New Roman"/>
                      <w:b/>
                      <w:color w:val="FF0000"/>
                      <w:sz w:val="24"/>
                      <w:szCs w:val="24"/>
                    </w:rPr>
                    <w:t>температуры – то оттепель, то голо</w:t>
                  </w:r>
                  <w:r>
                    <w:rPr>
                      <w:rFonts w:ascii="Times New Roman" w:hAnsi="Times New Roman" w:cs="Times New Roman"/>
                      <w:b/>
                      <w:color w:val="FF0000"/>
                      <w:sz w:val="24"/>
                      <w:szCs w:val="24"/>
                    </w:rPr>
                    <w:t>лед.</w:t>
                  </w:r>
                </w:p>
                <w:p w:rsidR="003D0423" w:rsidRPr="00ED12CE" w:rsidRDefault="003D0423" w:rsidP="003D0423">
                  <w:pPr>
                    <w:pStyle w:val="a3"/>
                    <w:spacing w:before="0" w:after="0"/>
                    <w:jc w:val="center"/>
                    <w:rPr>
                      <w:rFonts w:ascii="Times New Roman" w:hAnsi="Times New Roman" w:cs="Times New Roman"/>
                      <w:b/>
                      <w:color w:val="FF0000"/>
                      <w:sz w:val="24"/>
                      <w:szCs w:val="24"/>
                    </w:rPr>
                  </w:pPr>
                  <w:r w:rsidRPr="00ED12CE">
                    <w:rPr>
                      <w:rFonts w:ascii="Times New Roman" w:hAnsi="Times New Roman" w:cs="Times New Roman"/>
                      <w:b/>
                      <w:color w:val="FF0000"/>
                      <w:sz w:val="24"/>
                      <w:szCs w:val="24"/>
                    </w:rPr>
                    <w:t>Так что советы,</w:t>
                  </w:r>
                </w:p>
                <w:p w:rsidR="003D0423" w:rsidRDefault="003D0423" w:rsidP="003D0423">
                  <w:pPr>
                    <w:pStyle w:val="a3"/>
                    <w:spacing w:before="0" w:after="0"/>
                    <w:jc w:val="center"/>
                    <w:rPr>
                      <w:rFonts w:ascii="Times New Roman" w:hAnsi="Times New Roman" w:cs="Times New Roman"/>
                      <w:b/>
                      <w:color w:val="FF0000"/>
                      <w:sz w:val="24"/>
                      <w:szCs w:val="24"/>
                    </w:rPr>
                  </w:pPr>
                  <w:r w:rsidRPr="00ED12CE">
                    <w:rPr>
                      <w:rFonts w:ascii="Times New Roman" w:hAnsi="Times New Roman" w:cs="Times New Roman"/>
                      <w:b/>
                      <w:color w:val="FF0000"/>
                      <w:sz w:val="24"/>
                      <w:szCs w:val="24"/>
                    </w:rPr>
                    <w:t>как не оказаться в числе пострадавших, весьма кстати.</w:t>
                  </w:r>
                </w:p>
                <w:p w:rsidR="003D0423" w:rsidRPr="00ED12CE" w:rsidRDefault="003D0423" w:rsidP="003D0423">
                  <w:pPr>
                    <w:pStyle w:val="a3"/>
                    <w:spacing w:before="0" w:after="0"/>
                    <w:jc w:val="center"/>
                    <w:rPr>
                      <w:rFonts w:ascii="Times New Roman" w:hAnsi="Times New Roman" w:cs="Times New Roman"/>
                      <w:b/>
                      <w:color w:val="FF0000"/>
                      <w:sz w:val="24"/>
                      <w:szCs w:val="24"/>
                    </w:rPr>
                  </w:pPr>
                </w:p>
                <w:p w:rsidR="003D0423" w:rsidRPr="00ED12CE" w:rsidRDefault="003D0423" w:rsidP="003D0423">
                  <w:pPr>
                    <w:pStyle w:val="a3"/>
                    <w:spacing w:before="0" w:after="0"/>
                    <w:jc w:val="center"/>
                    <w:rPr>
                      <w:rFonts w:ascii="Times New Roman" w:hAnsi="Times New Roman" w:cs="Times New Roman"/>
                      <w:b/>
                      <w:color w:val="FF0000"/>
                      <w:sz w:val="24"/>
                      <w:szCs w:val="24"/>
                    </w:rPr>
                  </w:pPr>
                  <w:r w:rsidRPr="00ED12CE">
                    <w:rPr>
                      <w:rFonts w:ascii="Times New Roman" w:hAnsi="Times New Roman" w:cs="Times New Roman"/>
                      <w:b/>
                      <w:color w:val="FF0000"/>
                      <w:sz w:val="24"/>
                      <w:szCs w:val="24"/>
                    </w:rPr>
                    <w:t>Будьте здоровы! Берегите себя!</w:t>
                  </w:r>
                </w:p>
              </w:txbxContent>
            </v:textbox>
            <w10:wrap type="tight" anchorx="page" anchory="page"/>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4.3pt;margin-top:-19.45pt;width:122.95pt;height:131.55pt;z-index:251662336">
            <v:imagedata r:id="rId7" o:title="Цветок с белым контуром и текстом"/>
          </v:shape>
        </w:pict>
      </w:r>
      <w:r>
        <w:rPr>
          <w:noProof/>
          <w:lang w:eastAsia="ru-RU"/>
        </w:rPr>
        <w:pict>
          <v:shape id="_x0000_s1033" type="#_x0000_t202" style="position:absolute;margin-left:356.5pt;margin-top:168.8pt;width:221.25pt;height:26.95pt;z-index:251661312;mso-position-horizontal-relative:page;mso-position-vertical-relative:page" filled="f" stroked="f">
            <v:textbox style="mso-next-textbox:#_x0000_s1033;mso-fit-shape-to-text:t" inset=",0,,0">
              <w:txbxContent>
                <w:p w:rsidR="003D0423" w:rsidRPr="00C77195" w:rsidRDefault="003D0423" w:rsidP="003D0423">
                  <w:pPr>
                    <w:pStyle w:val="NewsletterDate"/>
                    <w:jc w:val="right"/>
                    <w:rPr>
                      <w:b/>
                      <w:color w:val="91C6DB"/>
                    </w:rPr>
                  </w:pPr>
                  <w:r w:rsidRPr="00C77195">
                    <w:rPr>
                      <w:b/>
                      <w:color w:val="91C6DB"/>
                    </w:rPr>
                    <w:t xml:space="preserve">Издается с 2014 г раз в квартал </w:t>
                  </w:r>
                </w:p>
                <w:p w:rsidR="003D0423" w:rsidRPr="00C77195" w:rsidRDefault="003D0423" w:rsidP="003D0423">
                  <w:pPr>
                    <w:pStyle w:val="NewsletterDate"/>
                    <w:jc w:val="right"/>
                    <w:rPr>
                      <w:b/>
                      <w:color w:val="91C6DB"/>
                    </w:rPr>
                  </w:pPr>
                  <w:r w:rsidRPr="00C77195">
                    <w:rPr>
                      <w:b/>
                      <w:color w:val="91C6DB"/>
                    </w:rPr>
                    <w:t>( в электронном виде)</w:t>
                  </w:r>
                </w:p>
              </w:txbxContent>
            </v:textbox>
            <w10:wrap anchorx="page" anchory="page"/>
          </v:shape>
        </w:pict>
      </w:r>
      <w:r>
        <w:rPr>
          <w:noProof/>
          <w:lang w:eastAsia="ru-RU"/>
        </w:rPr>
        <w:pict>
          <v:shape id="_x0000_s1032" type="#_x0000_t202" style="position:absolute;margin-left:31.75pt;margin-top:25.25pt;width:549pt;height:140.35pt;z-index:-251656192;mso-position-horizontal-relative:page;mso-position-vertical-relative:page" filled="f" stroked="f">
            <v:textbox style="mso-next-textbox:#_x0000_s1032;mso-fit-shape-to-text:t" inset=",7.2pt,,7.2pt">
              <w:txbxContent>
                <w:p w:rsidR="003D0423" w:rsidRDefault="003D0423">
                  <w:r w:rsidRPr="00A826BC">
                    <w:rPr>
                      <w:rFonts w:ascii="Times New Roman" w:hAnsi="Times New Roman" w:cs="Times New Roman"/>
                      <w:sz w:val="20"/>
                      <w:szCs w:val="20"/>
                      <w:lang w:eastAsia="cs-CZ"/>
                    </w:rPr>
                    <w:pict>
                      <v:shape id="_x0000_i1026" type="#_x0000_t75" style="width:540.45pt;height:126.25pt">
                        <v:imagedata r:id="rId8" o:title="gradient"/>
                      </v:shape>
                    </w:pict>
                  </w:r>
                </w:p>
              </w:txbxContent>
            </v:textbox>
            <w10:wrap anchorx="page" anchory="page"/>
          </v:shape>
        </w:pict>
      </w:r>
      <w:r>
        <w:rPr>
          <w:noProof/>
          <w:lang w:eastAsia="ru-RU"/>
        </w:rPr>
        <w:pict>
          <v:shape id="_x0000_s1031" type="#_x0000_t202" style="position:absolute;margin-left:40.75pt;margin-top:170.65pt;width:153pt;height:13.5pt;z-index:251659264;mso-position-horizontal-relative:page;mso-position-vertical-relative:page" filled="f" stroked="f">
            <v:textbox style="mso-next-textbox:#_x0000_s1031;mso-fit-shape-to-text:t" inset=",0,,0">
              <w:txbxContent>
                <w:p w:rsidR="003D0423" w:rsidRPr="00C77195" w:rsidRDefault="003D0423">
                  <w:pPr>
                    <w:pStyle w:val="NewsletterDate"/>
                    <w:rPr>
                      <w:b/>
                      <w:color w:val="91C6DB"/>
                    </w:rPr>
                  </w:pPr>
                  <w:r w:rsidRPr="00C77195">
                    <w:rPr>
                      <w:b/>
                      <w:color w:val="91C6DB"/>
                    </w:rPr>
                    <w:t>Февраль</w:t>
                  </w:r>
                  <w:r w:rsidRPr="00C77195">
                    <w:rPr>
                      <w:color w:val="91C6DB"/>
                    </w:rPr>
                    <w:t xml:space="preserve"> </w:t>
                  </w:r>
                  <w:r>
                    <w:rPr>
                      <w:b/>
                      <w:color w:val="91C6DB"/>
                    </w:rPr>
                    <w:t>2015</w:t>
                  </w:r>
                  <w:r w:rsidRPr="00C77195">
                    <w:rPr>
                      <w:b/>
                      <w:color w:val="91C6DB"/>
                    </w:rPr>
                    <w:t xml:space="preserve"> года</w:t>
                  </w:r>
                </w:p>
              </w:txbxContent>
            </v:textbox>
            <w10:wrap anchorx="page" anchory="page"/>
          </v:shape>
        </w:pict>
      </w:r>
      <w:r>
        <w:rPr>
          <w:noProof/>
          <w:lang w:eastAsia="ru-RU"/>
        </w:rPr>
        <w:pict>
          <v:shape id="_x0000_s1030" type="#_x0000_t202" style="position:absolute;margin-left:40.75pt;margin-top:180.9pt;width:117pt;height:18.25pt;z-index:251658240;mso-position-horizontal-relative:page;mso-position-vertical-relative:page" filled="f" stroked="f">
            <v:textbox style="mso-next-textbox:#_x0000_s1030;mso-fit-shape-to-text:t">
              <w:txbxContent>
                <w:p w:rsidR="003D0423" w:rsidRPr="00C77195" w:rsidRDefault="003D0423" w:rsidP="003D0423">
                  <w:pPr>
                    <w:pStyle w:val="VolumeandIssue"/>
                    <w:jc w:val="right"/>
                    <w:rPr>
                      <w:color w:val="91C6DB"/>
                      <w:lang w:val="en-US"/>
                    </w:rPr>
                  </w:pPr>
                  <w:r w:rsidRPr="00C77195">
                    <w:rPr>
                      <w:color w:val="91C6DB"/>
                    </w:rPr>
                    <w:t xml:space="preserve">выпуск </w:t>
                  </w:r>
                  <w:r w:rsidRPr="00C77195">
                    <w:rPr>
                      <w:color w:val="91C6DB"/>
                      <w:lang w:val="en-US"/>
                    </w:rPr>
                    <w:t>1</w:t>
                  </w:r>
                </w:p>
              </w:txbxContent>
            </v:textbox>
            <w10:wrap type="square" anchorx="page" anchory="page"/>
          </v:shape>
        </w:pict>
      </w:r>
    </w:p>
    <w:p w:rsidR="007C5363" w:rsidRDefault="007C5363"/>
    <w:p w:rsidR="007C5363" w:rsidRDefault="007C5363"/>
    <w:p w:rsidR="007C5363" w:rsidRDefault="007C5363"/>
    <w:p w:rsidR="007C5363" w:rsidRDefault="007C5363"/>
    <w:p w:rsidR="007C5363" w:rsidRDefault="00A826BC">
      <w:r>
        <w:rPr>
          <w:noProof/>
          <w:lang w:eastAsia="ru-RU"/>
        </w:rPr>
        <w:pict>
          <v:shape id="_x0000_s1035" type="#_x0000_t75" style="position:absolute;margin-left:275.55pt;margin-top:15.25pt;width:127.9pt;height:90.8pt;z-index:-251653120" wrapcoords="-309 -410 -309 21873 21909 21873 21909 -410 -309 -410" stroked="t" strokecolor="#d99594" strokeweight="2.25pt">
            <v:imagedata r:id="rId9" o:title="skiing-skiers-winter-sports"/>
            <w10:wrap type="tight"/>
          </v:shape>
        </w:pict>
      </w:r>
    </w:p>
    <w:p w:rsidR="007C5363" w:rsidRDefault="007C5363"/>
    <w:p w:rsidR="007C5363" w:rsidRDefault="00A826BC">
      <w:r>
        <w:rPr>
          <w:noProof/>
          <w:lang w:eastAsia="ru-RU"/>
        </w:rPr>
        <w:pict>
          <v:shape id="_x0000_s1040" type="#_x0000_t202" style="position:absolute;margin-left:60.45pt;margin-top:259.9pt;width:199.35pt;height:198.35pt;z-index:251664384;mso-position-horizontal-relative:page;mso-position-vertical-relative:page" filled="f" stroked="f" strokecolor="#c30">
            <v:textbox style="mso-next-textbox:#_x0000_s1040">
              <w:txbxContent>
                <w:p w:rsidR="003D0423" w:rsidRPr="00D54FE4" w:rsidRDefault="003D0423" w:rsidP="003D0423">
                  <w:pPr>
                    <w:pStyle w:val="NewsletterDate"/>
                    <w:rPr>
                      <w:b/>
                      <w:i/>
                      <w:sz w:val="28"/>
                      <w:szCs w:val="28"/>
                    </w:rPr>
                  </w:pPr>
                  <w:r w:rsidRPr="00D54FE4">
                    <w:rPr>
                      <w:b/>
                      <w:i/>
                      <w:sz w:val="28"/>
                      <w:szCs w:val="28"/>
                    </w:rPr>
                    <w:t>В этом выпуске:</w:t>
                  </w:r>
                </w:p>
                <w:p w:rsidR="003D0423" w:rsidRPr="008A3D10" w:rsidRDefault="003D0423" w:rsidP="003D0423">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Профилактика травматизма в зимний период   стр. 1</w:t>
                  </w:r>
                </w:p>
                <w:p w:rsidR="003D0423" w:rsidRDefault="003D0423" w:rsidP="00B34597">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Советы родителям:</w:t>
                  </w:r>
                </w:p>
                <w:p w:rsidR="003D0423" w:rsidRDefault="003D0423" w:rsidP="00B34597">
                  <w:pPr>
                    <w:pStyle w:val="a3"/>
                    <w:spacing w:before="0" w:after="0"/>
                    <w:ind w:left="720"/>
                    <w:rPr>
                      <w:rFonts w:ascii="Times New Roman" w:hAnsi="Times New Roman" w:cs="Times New Roman"/>
                      <w:sz w:val="24"/>
                      <w:szCs w:val="24"/>
                    </w:rPr>
                  </w:pPr>
                  <w:r>
                    <w:rPr>
                      <w:rFonts w:ascii="Times New Roman" w:hAnsi="Times New Roman" w:cs="Times New Roman"/>
                      <w:sz w:val="24"/>
                      <w:szCs w:val="24"/>
                    </w:rPr>
                    <w:t>как одевать</w:t>
                  </w:r>
                </w:p>
                <w:p w:rsidR="003D0423" w:rsidRPr="008A3D10" w:rsidRDefault="003D0423" w:rsidP="00B34597">
                  <w:pPr>
                    <w:pStyle w:val="a3"/>
                    <w:spacing w:before="0" w:after="0"/>
                    <w:ind w:left="720"/>
                    <w:rPr>
                      <w:rFonts w:ascii="Times New Roman" w:hAnsi="Times New Roman" w:cs="Times New Roman"/>
                      <w:sz w:val="24"/>
                      <w:szCs w:val="24"/>
                    </w:rPr>
                  </w:pPr>
                  <w:r>
                    <w:rPr>
                      <w:rFonts w:ascii="Times New Roman" w:hAnsi="Times New Roman" w:cs="Times New Roman"/>
                      <w:sz w:val="24"/>
                      <w:szCs w:val="24"/>
                    </w:rPr>
                    <w:t>ребенка зимой       стр. 3</w:t>
                  </w:r>
                </w:p>
                <w:p w:rsidR="003D0423" w:rsidRPr="00F6229D" w:rsidRDefault="003D0423" w:rsidP="003D0423">
                  <w:pPr>
                    <w:pStyle w:val="a3"/>
                    <w:numPr>
                      <w:ilvl w:val="0"/>
                      <w:numId w:val="1"/>
                    </w:numPr>
                    <w:rPr>
                      <w:rFonts w:ascii="a_BodoniNova" w:hAnsi="a_BodoniNova"/>
                      <w:sz w:val="24"/>
                      <w:szCs w:val="24"/>
                    </w:rPr>
                  </w:pPr>
                  <w:r>
                    <w:rPr>
                      <w:rFonts w:ascii="Times New Roman" w:hAnsi="Times New Roman" w:cs="Times New Roman"/>
                      <w:sz w:val="24"/>
                      <w:szCs w:val="24"/>
                    </w:rPr>
                    <w:t>Отравление препаратами</w:t>
                  </w:r>
                </w:p>
                <w:p w:rsidR="003D0423" w:rsidRDefault="003D0423" w:rsidP="00F6229D">
                  <w:pPr>
                    <w:pStyle w:val="a3"/>
                    <w:ind w:left="720"/>
                    <w:rPr>
                      <w:rFonts w:ascii="a_BodoniNova" w:hAnsi="a_BodoniNova"/>
                      <w:sz w:val="24"/>
                      <w:szCs w:val="24"/>
                    </w:rPr>
                  </w:pPr>
                  <w:r>
                    <w:rPr>
                      <w:rFonts w:ascii="Times New Roman" w:hAnsi="Times New Roman" w:cs="Times New Roman"/>
                      <w:sz w:val="24"/>
                      <w:szCs w:val="24"/>
                    </w:rPr>
                    <w:t>бытовой химии</w:t>
                  </w:r>
                  <w:r>
                    <w:rPr>
                      <w:rFonts w:ascii="a_BodoniNova" w:hAnsi="a_BodoniNova"/>
                      <w:sz w:val="20"/>
                      <w:szCs w:val="20"/>
                    </w:rPr>
                    <w:t xml:space="preserve">      </w:t>
                  </w:r>
                  <w:r w:rsidRPr="006349FF">
                    <w:rPr>
                      <w:rFonts w:ascii="a_BodoniNova" w:hAnsi="a_BodoniNova"/>
                      <w:sz w:val="24"/>
                      <w:szCs w:val="24"/>
                    </w:rPr>
                    <w:t>стр</w:t>
                  </w:r>
                  <w:r>
                    <w:rPr>
                      <w:rFonts w:ascii="a_BodoniNova" w:hAnsi="a_BodoniNova"/>
                      <w:sz w:val="24"/>
                      <w:szCs w:val="24"/>
                    </w:rPr>
                    <w:t>. 4</w:t>
                  </w:r>
                </w:p>
                <w:p w:rsidR="003D0423" w:rsidRPr="00B218DE" w:rsidRDefault="003D0423" w:rsidP="00B218DE">
                  <w:pPr>
                    <w:pStyle w:val="a3"/>
                    <w:numPr>
                      <w:ilvl w:val="0"/>
                      <w:numId w:val="1"/>
                    </w:numPr>
                    <w:spacing w:before="0" w:after="0"/>
                    <w:rPr>
                      <w:rFonts w:ascii="Times New Roman" w:hAnsi="Times New Roman" w:cs="Times New Roman"/>
                      <w:sz w:val="24"/>
                      <w:szCs w:val="24"/>
                    </w:rPr>
                  </w:pPr>
                  <w:r w:rsidRPr="00B218DE">
                    <w:rPr>
                      <w:rFonts w:ascii="Times New Roman" w:hAnsi="Times New Roman" w:cs="Times New Roman"/>
                      <w:sz w:val="24"/>
                      <w:szCs w:val="24"/>
                    </w:rPr>
                    <w:t>Будьте бдительны!</w:t>
                  </w:r>
                  <w:r>
                    <w:rPr>
                      <w:rFonts w:ascii="Times New Roman" w:hAnsi="Times New Roman" w:cs="Times New Roman"/>
                      <w:sz w:val="24"/>
                      <w:szCs w:val="24"/>
                    </w:rPr>
                    <w:t xml:space="preserve"> </w:t>
                  </w:r>
                  <w:r w:rsidRPr="00B218DE">
                    <w:rPr>
                      <w:rFonts w:ascii="Times New Roman" w:hAnsi="Times New Roman" w:cs="Times New Roman"/>
                      <w:sz w:val="24"/>
                      <w:szCs w:val="24"/>
                    </w:rPr>
                    <w:t>(государственный</w:t>
                  </w:r>
                  <w:r w:rsidRPr="00B218DE">
                    <w:rPr>
                      <w:rFonts w:ascii="Times New Roman" w:hAnsi="Times New Roman" w:cs="Times New Roman"/>
                      <w:b/>
                      <w:color w:val="7030A0"/>
                      <w:sz w:val="32"/>
                      <w:szCs w:val="32"/>
                    </w:rPr>
                    <w:t xml:space="preserve"> </w:t>
                  </w:r>
                  <w:r w:rsidRPr="00B218DE">
                    <w:rPr>
                      <w:rFonts w:ascii="Times New Roman" w:hAnsi="Times New Roman" w:cs="Times New Roman"/>
                      <w:sz w:val="24"/>
                      <w:szCs w:val="24"/>
                    </w:rPr>
                    <w:t>санитарный надзор</w:t>
                  </w:r>
                  <w:r w:rsidRPr="00B218DE">
                    <w:rPr>
                      <w:rFonts w:ascii="Times New Roman" w:hAnsi="Times New Roman" w:cs="Times New Roman"/>
                      <w:b/>
                      <w:color w:val="7030A0"/>
                      <w:sz w:val="32"/>
                      <w:szCs w:val="32"/>
                    </w:rPr>
                    <w:t xml:space="preserve"> </w:t>
                  </w:r>
                  <w:r w:rsidRPr="00B218DE">
                    <w:rPr>
                      <w:rFonts w:ascii="Times New Roman" w:hAnsi="Times New Roman" w:cs="Times New Roman"/>
                      <w:sz w:val="24"/>
                      <w:szCs w:val="24"/>
                    </w:rPr>
                    <w:t>рекомендует)</w:t>
                  </w:r>
                  <w:r>
                    <w:rPr>
                      <w:rFonts w:ascii="Times New Roman" w:hAnsi="Times New Roman" w:cs="Times New Roman"/>
                      <w:sz w:val="24"/>
                      <w:szCs w:val="24"/>
                    </w:rPr>
                    <w:t xml:space="preserve">          стр.5</w:t>
                  </w:r>
                </w:p>
                <w:p w:rsidR="003D0423" w:rsidRDefault="003D0423" w:rsidP="003D0423">
                  <w:pPr>
                    <w:pStyle w:val="a3"/>
                  </w:pPr>
                </w:p>
                <w:p w:rsidR="003D0423" w:rsidRDefault="003D0423" w:rsidP="003D0423">
                  <w:pPr>
                    <w:pStyle w:val="a3"/>
                  </w:pPr>
                </w:p>
                <w:p w:rsidR="003D0423" w:rsidRDefault="003D0423" w:rsidP="003D0423">
                  <w:pPr>
                    <w:pStyle w:val="a3"/>
                  </w:pPr>
                </w:p>
                <w:p w:rsidR="003D0423" w:rsidRPr="00627A30" w:rsidRDefault="003D0423" w:rsidP="003D0423">
                  <w:pPr>
                    <w:pStyle w:val="a3"/>
                    <w:rPr>
                      <w:rFonts w:ascii="a_BodoniNova" w:hAnsi="a_BodoniNova"/>
                      <w:sz w:val="20"/>
                      <w:szCs w:val="20"/>
                    </w:rPr>
                  </w:pPr>
                </w:p>
              </w:txbxContent>
            </v:textbox>
            <w10:wrap type="square" anchorx="page" anchory="page"/>
          </v:shape>
        </w:pict>
      </w:r>
      <w:r>
        <w:rPr>
          <w:noProof/>
          <w:lang w:eastAsia="ru-RU"/>
        </w:rPr>
        <w:pict>
          <v:shape id="_x0000_s1045" type="#_x0000_t202" style="position:absolute;margin-left:162pt;margin-top:117pt;width:414.75pt;height:39pt;z-index:251669504;mso-wrap-edited:f;mso-position-horizontal-relative:page;mso-position-vertical-relative:page" wrapcoords="0 0 21600 0 21600 21600 0 21600 0 0" filled="f" stroked="f">
            <v:textbox style="mso-next-textbox:#_x0000_s1045" inset="0,0,0,0">
              <w:txbxContent>
                <w:p w:rsidR="003D0423" w:rsidRPr="002D4C2C" w:rsidRDefault="003D0423" w:rsidP="00453777">
                  <w:pPr>
                    <w:pStyle w:val="NewsletterDate"/>
                    <w:jc w:val="center"/>
                    <w:rPr>
                      <w:b/>
                      <w:i/>
                      <w:color w:val="FFFFFF"/>
                    </w:rPr>
                  </w:pPr>
                </w:p>
                <w:p w:rsidR="003D0423" w:rsidRPr="002D4C2C" w:rsidRDefault="003D0423"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v:textbox>
            <w10:wrap anchorx="page" anchory="page"/>
          </v:shape>
        </w:pict>
      </w:r>
      <w:r>
        <w:rPr>
          <w:noProof/>
          <w:lang w:eastAsia="ru-RU"/>
        </w:rPr>
        <w:pict>
          <v:shape id="_x0000_s1044" type="#_x0000_t202" style="position:absolute;margin-left:153pt;margin-top:37.6pt;width:423pt;height:90pt;z-index:251668480;mso-position-horizontal-relative:page;mso-position-vertical-relative:page" filled="f" fillcolor="#0078b4" stroked="f">
            <v:textbox style="mso-next-textbox:#_x0000_s1044" inset=",,,0">
              <w:txbxContent>
                <w:p w:rsidR="003D0423" w:rsidRPr="00A10FB3" w:rsidRDefault="003D0423" w:rsidP="00453777">
                  <w:pPr>
                    <w:pStyle w:val="Masthead"/>
                    <w:ind w:left="864"/>
                    <w:jc w:val="center"/>
                    <w:rPr>
                      <w:b/>
                      <w:sz w:val="72"/>
                      <w:szCs w:val="72"/>
                    </w:rPr>
                  </w:pPr>
                  <w:r w:rsidRPr="00A10FB3">
                    <w:rPr>
                      <w:b/>
                      <w:sz w:val="72"/>
                      <w:szCs w:val="72"/>
                    </w:rPr>
                    <w:t>Информационный бюллетень</w:t>
                  </w:r>
                </w:p>
              </w:txbxContent>
            </v:textbox>
            <w10:wrap anchorx="page" anchory="page"/>
          </v:shape>
        </w:pict>
      </w:r>
    </w:p>
    <w:p w:rsidR="007C5363" w:rsidRDefault="00A826BC">
      <w:r>
        <w:rPr>
          <w:noProof/>
          <w:lang w:eastAsia="ru-RU"/>
        </w:rPr>
        <w:pict>
          <v:shape id="_x0000_s1041" type="#_x0000_t202" style="position:absolute;margin-left:18.65pt;margin-top:25.1pt;width:301pt;height:530.95pt;z-index:251665408" filled="f" stroked="f">
            <v:textbox style="mso-next-textbox:#_x0000_s1041" inset="0,0,,0">
              <w:txbxContent>
                <w:p w:rsidR="003D0423" w:rsidRPr="00E10C8F" w:rsidRDefault="003D0423" w:rsidP="00E10C8F">
                  <w:pPr>
                    <w:spacing w:after="0" w:line="240" w:lineRule="auto"/>
                    <w:jc w:val="center"/>
                    <w:rPr>
                      <w:rFonts w:ascii="Times New Roman" w:hAnsi="Times New Roman" w:cs="Times New Roman"/>
                      <w:b/>
                      <w:color w:val="7030A0"/>
                      <w:sz w:val="32"/>
                      <w:szCs w:val="32"/>
                    </w:rPr>
                  </w:pPr>
                  <w:r w:rsidRPr="00E10C8F">
                    <w:rPr>
                      <w:rFonts w:ascii="Times New Roman" w:hAnsi="Times New Roman" w:cs="Times New Roman"/>
                      <w:b/>
                      <w:color w:val="7030A0"/>
                      <w:sz w:val="32"/>
                      <w:szCs w:val="32"/>
                    </w:rPr>
                    <w:t>ПРОФИЛАКТИКА ТРАВМАТИЗМА</w:t>
                  </w:r>
                  <w:r>
                    <w:rPr>
                      <w:rFonts w:ascii="Times New Roman" w:hAnsi="Times New Roman" w:cs="Times New Roman"/>
                      <w:b/>
                      <w:color w:val="7030A0"/>
                      <w:sz w:val="32"/>
                      <w:szCs w:val="32"/>
                    </w:rPr>
                    <w:t xml:space="preserve"> </w:t>
                  </w:r>
                  <w:r w:rsidRPr="00E10C8F">
                    <w:rPr>
                      <w:rFonts w:ascii="Times New Roman" w:hAnsi="Times New Roman" w:cs="Times New Roman"/>
                      <w:b/>
                      <w:color w:val="7030A0"/>
                      <w:sz w:val="32"/>
                      <w:szCs w:val="32"/>
                    </w:rPr>
                    <w:t>В ЗИМНИЙ ПЕРИОД</w:t>
                  </w:r>
                </w:p>
                <w:p w:rsidR="003D0423" w:rsidRPr="0082077F" w:rsidRDefault="003D0423" w:rsidP="00214CE2">
                  <w:pPr>
                    <w:spacing w:after="0" w:line="240" w:lineRule="auto"/>
                    <w:ind w:firstLine="720"/>
                    <w:jc w:val="both"/>
                    <w:rPr>
                      <w:rFonts w:ascii="Times New Roman" w:hAnsi="Times New Roman" w:cs="Times New Roman"/>
                      <w:b/>
                      <w:i/>
                      <w:color w:val="7030A0"/>
                      <w:sz w:val="24"/>
                      <w:szCs w:val="24"/>
                    </w:rPr>
                  </w:pPr>
                  <w:r w:rsidRPr="0082077F">
                    <w:rPr>
                      <w:rFonts w:ascii="Times New Roman" w:hAnsi="Times New Roman" w:cs="Times New Roman"/>
                      <w:b/>
                      <w:i/>
                      <w:color w:val="7030A0"/>
                      <w:sz w:val="24"/>
                      <w:szCs w:val="24"/>
                    </w:rPr>
                    <w:t>Осторожно — гололед!</w:t>
                  </w:r>
                </w:p>
                <w:p w:rsidR="003D0423" w:rsidRPr="00214CE2" w:rsidRDefault="003D0423" w:rsidP="00484479">
                  <w:pPr>
                    <w:spacing w:after="0" w:line="240" w:lineRule="auto"/>
                    <w:ind w:right="106" w:firstLine="720"/>
                    <w:jc w:val="both"/>
                    <w:rPr>
                      <w:rFonts w:ascii="Times New Roman" w:hAnsi="Times New Roman" w:cs="Times New Roman"/>
                      <w:sz w:val="24"/>
                      <w:szCs w:val="24"/>
                    </w:rPr>
                  </w:pPr>
                  <w:r w:rsidRPr="00214CE2">
                    <w:rPr>
                      <w:rFonts w:ascii="Times New Roman" w:hAnsi="Times New Roman" w:cs="Times New Roman"/>
                      <w:sz w:val="24"/>
                      <w:szCs w:val="24"/>
                    </w:rPr>
                    <w:t xml:space="preserve">Как правило, зимний травматизм наиболее актуален в начале сезона – когда народ еще не адаптировался к изменению погодных условий и  не привык, что ходить нужно с предельной осторожностью.  В списке причин зимнего травматизма всегда «лидирует» период гололеда, но и другие особенности зимнего сезона чреваты травмами и ушибами. Потому не будет преувеличением сказать, что осторожность при ходьбе — едва ли, не самое главное правило в это время года. </w:t>
                  </w:r>
                </w:p>
                <w:p w:rsidR="003D0423" w:rsidRPr="0082077F" w:rsidRDefault="003D0423" w:rsidP="00214CE2">
                  <w:pPr>
                    <w:spacing w:after="0" w:line="240" w:lineRule="auto"/>
                    <w:ind w:firstLine="720"/>
                    <w:jc w:val="both"/>
                    <w:rPr>
                      <w:rFonts w:ascii="Times New Roman" w:hAnsi="Times New Roman" w:cs="Times New Roman"/>
                      <w:b/>
                      <w:i/>
                      <w:color w:val="7030A0"/>
                      <w:sz w:val="24"/>
                      <w:szCs w:val="24"/>
                    </w:rPr>
                  </w:pPr>
                  <w:r w:rsidRPr="0082077F">
                    <w:rPr>
                      <w:rFonts w:ascii="Times New Roman" w:hAnsi="Times New Roman" w:cs="Times New Roman"/>
                      <w:b/>
                      <w:i/>
                      <w:color w:val="7030A0"/>
                      <w:sz w:val="24"/>
                      <w:szCs w:val="24"/>
                    </w:rPr>
                    <w:t>В свободном падении…</w:t>
                  </w:r>
                </w:p>
                <w:p w:rsidR="003D0423" w:rsidRPr="00214CE2" w:rsidRDefault="00D671F6" w:rsidP="00214C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всей своей подвижности</w:t>
                  </w:r>
                  <w:r w:rsidR="003D0423" w:rsidRPr="00214CE2">
                    <w:rPr>
                      <w:rFonts w:ascii="Times New Roman" w:hAnsi="Times New Roman" w:cs="Times New Roman"/>
                      <w:sz w:val="24"/>
                      <w:szCs w:val="24"/>
                    </w:rPr>
                    <w:t xml:space="preserve"> дети страдают от травм меньше всего. И причина в том, что они умеют правильно группироваться при падении и, как правило, отделываются достаточно легко — обычно ушибами, частичными повреждениями сустава.  Переломы у детей, к счастью, редкость, а если и бывают, то происходят без смещений. </w:t>
                  </w:r>
                </w:p>
                <w:p w:rsidR="003D0423" w:rsidRPr="00214CE2" w:rsidRDefault="003D0423" w:rsidP="00214CE2">
                  <w:pPr>
                    <w:spacing w:after="0" w:line="240" w:lineRule="auto"/>
                    <w:ind w:firstLine="720"/>
                    <w:jc w:val="both"/>
                    <w:rPr>
                      <w:rFonts w:ascii="Times New Roman" w:hAnsi="Times New Roman" w:cs="Times New Roman"/>
                      <w:sz w:val="24"/>
                      <w:szCs w:val="24"/>
                    </w:rPr>
                  </w:pPr>
                  <w:r w:rsidRPr="00214CE2">
                    <w:rPr>
                      <w:rFonts w:ascii="Times New Roman" w:hAnsi="Times New Roman" w:cs="Times New Roman"/>
                      <w:sz w:val="24"/>
                      <w:szCs w:val="24"/>
                    </w:rPr>
                    <w:t xml:space="preserve">Наиболее серьезные переломы  встречаются среди лиц пожилого возраста,  в частности тех из них, кто имеет в «послужном списке» заболеваний </w:t>
                  </w:r>
                  <w:proofErr w:type="spellStart"/>
                  <w:r w:rsidRPr="005A4B73">
                    <w:rPr>
                      <w:rFonts w:ascii="Times New Roman" w:hAnsi="Times New Roman" w:cs="Times New Roman"/>
                      <w:sz w:val="24"/>
                      <w:szCs w:val="24"/>
                    </w:rPr>
                    <w:t>остеопороз</w:t>
                  </w:r>
                  <w:proofErr w:type="spellEnd"/>
                  <w:r w:rsidRPr="005A4B73">
                    <w:rPr>
                      <w:rFonts w:ascii="Times New Roman" w:hAnsi="Times New Roman" w:cs="Times New Roman"/>
                      <w:sz w:val="24"/>
                      <w:szCs w:val="24"/>
                    </w:rPr>
                    <w:t>. Люди среднего возраста и молодежь страдают от</w:t>
                  </w:r>
                  <w:r w:rsidRPr="00214CE2">
                    <w:rPr>
                      <w:rFonts w:ascii="Times New Roman" w:hAnsi="Times New Roman" w:cs="Times New Roman"/>
                      <w:sz w:val="24"/>
                      <w:szCs w:val="24"/>
                    </w:rPr>
                    <w:t xml:space="preserve"> травм зачастую по неосторожности, а также   при занятиях зимними видами спорта – коньки, лыжи, сноуборды.  </w:t>
                  </w:r>
                </w:p>
                <w:p w:rsidR="003D0423" w:rsidRPr="00214CE2" w:rsidRDefault="003D0423" w:rsidP="00214CE2">
                  <w:pPr>
                    <w:spacing w:after="0" w:line="240" w:lineRule="auto"/>
                    <w:ind w:firstLine="720"/>
                    <w:jc w:val="both"/>
                    <w:rPr>
                      <w:rFonts w:ascii="Times New Roman" w:hAnsi="Times New Roman" w:cs="Times New Roman"/>
                      <w:sz w:val="24"/>
                      <w:szCs w:val="24"/>
                    </w:rPr>
                  </w:pPr>
                  <w:r w:rsidRPr="00214CE2">
                    <w:rPr>
                      <w:rFonts w:ascii="Times New Roman" w:hAnsi="Times New Roman" w:cs="Times New Roman"/>
                      <w:sz w:val="24"/>
                      <w:szCs w:val="24"/>
                    </w:rPr>
                    <w:t xml:space="preserve">В период гололеда опасность поскользнуться подстерегает нас практически сразу, лишь стоит покинуть пределы собственного дома. Но можно выделить и определенные ситуации, когда риск падения и травм особенно высок. К примеру, при выходе из транспорта или на обычной прогулке по безопасной, на первый взгляд, дороге. Именно здесь стоит быть предельно осторожным. Чаще всего зонами повышенной опасности являются именно тротуары. Где-то посыпали песком или солью, а где-то — недосыпали. </w:t>
                  </w:r>
                </w:p>
              </w:txbxContent>
            </v:textbox>
          </v:shape>
        </w:pict>
      </w:r>
    </w:p>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A826BC">
      <w:r>
        <w:rPr>
          <w:noProof/>
          <w:lang w:eastAsia="ru-RU"/>
        </w:rPr>
        <w:pict>
          <v:shape id="_x0000_s1043" type="#_x0000_t75" style="position:absolute;margin-left:-15.05pt;margin-top:.9pt;width:181.75pt;height:129.05pt;z-index:-251649024" stroked="t" strokecolor="#d99594" strokeweight="2.25pt">
            <v:imagedata r:id="rId10" o:title="1356947096_travmy-pri-padeniyah"/>
          </v:shape>
        </w:pict>
      </w:r>
    </w:p>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A826BC">
      <w:r>
        <w:rPr>
          <w:noProof/>
          <w:lang w:eastAsia="ru-RU"/>
        </w:rPr>
        <w:lastRenderedPageBreak/>
        <w:pict>
          <v:shape id="_x0000_s1046" type="#_x0000_t202" style="position:absolute;margin-left:8.85pt;margin-top:1.2pt;width:476.9pt;height:420.5pt;z-index:251670528" stroked="f">
            <v:textbox style="mso-next-textbox:#_x0000_s1046">
              <w:txbxContent>
                <w:p w:rsidR="003D0423"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Посыпанный песком тротуар притупляет нашу бдительность, невольно мы прибавляем шаг, меньше смотрим под ноги. Увы, такая невнимательность и спешка порой обходятся очень дорого.</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Кстати, никогда не следует стоять близко к краю тротуара, например</w:t>
                  </w:r>
                  <w:r w:rsidR="00D671F6">
                    <w:rPr>
                      <w:rFonts w:ascii="Times New Roman" w:hAnsi="Times New Roman" w:cs="Times New Roman"/>
                      <w:sz w:val="24"/>
                      <w:szCs w:val="24"/>
                    </w:rPr>
                    <w:t>,</w:t>
                  </w:r>
                  <w:r w:rsidRPr="009A309F">
                    <w:rPr>
                      <w:rFonts w:ascii="Times New Roman" w:hAnsi="Times New Roman" w:cs="Times New Roman"/>
                      <w:sz w:val="24"/>
                      <w:szCs w:val="24"/>
                    </w:rPr>
                    <w:t xml:space="preserve"> на остановке. Слежавшийся снег образует горку, наступив  на которую, можно поскользнуться и упасть на проезжую часть.</w:t>
                  </w:r>
                </w:p>
                <w:p w:rsidR="003D0423" w:rsidRPr="009A309F" w:rsidRDefault="003D0423" w:rsidP="009A309F">
                  <w:pPr>
                    <w:spacing w:after="0" w:line="240" w:lineRule="auto"/>
                    <w:ind w:firstLine="720"/>
                    <w:jc w:val="both"/>
                    <w:rPr>
                      <w:rFonts w:ascii="Times New Roman" w:hAnsi="Times New Roman" w:cs="Times New Roman"/>
                      <w:b/>
                      <w:bCs/>
                      <w:sz w:val="24"/>
                      <w:szCs w:val="24"/>
                    </w:rPr>
                  </w:pPr>
                </w:p>
                <w:p w:rsidR="003D0423" w:rsidRPr="0082077F" w:rsidRDefault="003D0423" w:rsidP="009A309F">
                  <w:pPr>
                    <w:spacing w:after="0" w:line="240" w:lineRule="auto"/>
                    <w:ind w:firstLine="720"/>
                    <w:jc w:val="both"/>
                    <w:rPr>
                      <w:rFonts w:ascii="Times New Roman" w:hAnsi="Times New Roman" w:cs="Times New Roman"/>
                      <w:b/>
                      <w:i/>
                      <w:color w:val="7030A0"/>
                      <w:sz w:val="24"/>
                      <w:szCs w:val="24"/>
                    </w:rPr>
                  </w:pPr>
                  <w:r w:rsidRPr="0082077F">
                    <w:rPr>
                      <w:rFonts w:ascii="Times New Roman" w:hAnsi="Times New Roman" w:cs="Times New Roman"/>
                      <w:b/>
                      <w:i/>
                      <w:color w:val="7030A0"/>
                      <w:sz w:val="24"/>
                      <w:szCs w:val="24"/>
                    </w:rPr>
                    <w:t>О первой помощи пострадавшему</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 xml:space="preserve"> Начиная от банальных ушибов и заканчивая более серьезными  вывихами, растяжениями и переломами, — в любом случае пострадавший нуждается в оказании первой помощи.</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Первая помощь при всех травмах, не только «зимних»</w:t>
                  </w:r>
                  <w:r w:rsidR="00D671F6">
                    <w:rPr>
                      <w:rFonts w:ascii="Times New Roman" w:hAnsi="Times New Roman" w:cs="Times New Roman"/>
                      <w:sz w:val="24"/>
                      <w:szCs w:val="24"/>
                    </w:rPr>
                    <w:t>,</w:t>
                  </w:r>
                  <w:r w:rsidRPr="009A309F">
                    <w:rPr>
                      <w:rFonts w:ascii="Times New Roman" w:hAnsi="Times New Roman" w:cs="Times New Roman"/>
                      <w:sz w:val="24"/>
                      <w:szCs w:val="24"/>
                    </w:rPr>
                    <w:t xml:space="preserve">  — это холод и покой. Под покоем имеется в виду обездвиженность травмированной конечности. При переломах нужно зафиксировать поврежденный сустав, либо два сустава смежных с местом перелома. То есть, каким-то образом зафиксировать  руку или ногу, дабы ее обездвижить и предотвратить дальнейшее </w:t>
                  </w:r>
                  <w:proofErr w:type="spellStart"/>
                  <w:r w:rsidRPr="005A4B73">
                    <w:rPr>
                      <w:rFonts w:ascii="Times New Roman" w:hAnsi="Times New Roman" w:cs="Times New Roman"/>
                      <w:sz w:val="24"/>
                      <w:szCs w:val="24"/>
                    </w:rPr>
                    <w:t>травмирование</w:t>
                  </w:r>
                  <w:proofErr w:type="spellEnd"/>
                  <w:r w:rsidRPr="005A4B73">
                    <w:rPr>
                      <w:rFonts w:ascii="Times New Roman" w:hAnsi="Times New Roman" w:cs="Times New Roman"/>
                      <w:sz w:val="24"/>
                      <w:szCs w:val="24"/>
                    </w:rPr>
                    <w:t>.</w:t>
                  </w:r>
                  <w:r w:rsidRPr="009A309F">
                    <w:rPr>
                      <w:rFonts w:ascii="Times New Roman" w:hAnsi="Times New Roman" w:cs="Times New Roman"/>
                      <w:sz w:val="24"/>
                      <w:szCs w:val="24"/>
                    </w:rPr>
                    <w:t xml:space="preserve"> </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 xml:space="preserve"> Холод  же вызывает спазм сосудов.   Следовательно, уменьшает  отек и  повреждение мягких тканей, значительно уменьшает болевой синдром.  Дальнейшие действия при оказании первой помощи — транспортировка в медицинское учреждение.</w:t>
                  </w:r>
                </w:p>
                <w:p w:rsidR="003D0423" w:rsidRPr="00D671F6" w:rsidRDefault="003D0423" w:rsidP="009A309F">
                  <w:pPr>
                    <w:spacing w:after="0" w:line="240" w:lineRule="auto"/>
                    <w:ind w:firstLine="720"/>
                    <w:jc w:val="both"/>
                    <w:rPr>
                      <w:rFonts w:ascii="Times New Roman" w:hAnsi="Times New Roman" w:cs="Times New Roman"/>
                      <w:b/>
                      <w:i/>
                      <w:color w:val="7030A0"/>
                      <w:sz w:val="24"/>
                      <w:szCs w:val="24"/>
                    </w:rPr>
                  </w:pPr>
                  <w:r w:rsidRPr="00D671F6">
                    <w:rPr>
                      <w:rFonts w:ascii="Times New Roman" w:hAnsi="Times New Roman" w:cs="Times New Roman"/>
                      <w:b/>
                      <w:i/>
                      <w:color w:val="7030A0"/>
                      <w:sz w:val="24"/>
                      <w:szCs w:val="24"/>
                    </w:rPr>
                    <w:t>Знать бы, где упадешь…</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 xml:space="preserve">Самое первое правило в такие погодные условия — быть внимательным. Обязательно смотрите, куда  идете.  Причем, смотреть нужно </w:t>
                  </w:r>
                  <w:proofErr w:type="gramStart"/>
                  <w:r w:rsidRPr="009A309F">
                    <w:rPr>
                      <w:rFonts w:ascii="Times New Roman" w:hAnsi="Times New Roman" w:cs="Times New Roman"/>
                      <w:sz w:val="24"/>
                      <w:szCs w:val="24"/>
                    </w:rPr>
                    <w:t>не</w:t>
                  </w:r>
                  <w:proofErr w:type="gramEnd"/>
                  <w:r w:rsidRPr="009A309F">
                    <w:rPr>
                      <w:rFonts w:ascii="Times New Roman" w:hAnsi="Times New Roman" w:cs="Times New Roman"/>
                      <w:sz w:val="24"/>
                      <w:szCs w:val="24"/>
                    </w:rPr>
                    <w:t xml:space="preserve"> только по сторонам, но и вверх. Падение сосулек — еще один весомый клад в копилку «зимнего» травматизма.  Держитесь подальше от стен домов и балконов.</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 xml:space="preserve">Передвигаться старайтесь только по ровной поверхности. Если есть хотя бы небольшой склон, лучше обойти его.  Заведомо </w:t>
                  </w:r>
                  <w:proofErr w:type="spellStart"/>
                  <w:r w:rsidRPr="009A309F">
                    <w:rPr>
                      <w:rFonts w:ascii="Times New Roman" w:hAnsi="Times New Roman" w:cs="Times New Roman"/>
                      <w:sz w:val="24"/>
                      <w:szCs w:val="24"/>
                    </w:rPr>
                    <w:t>травмоопасные</w:t>
                  </w:r>
                  <w:proofErr w:type="spellEnd"/>
                  <w:r w:rsidRPr="009A309F">
                    <w:rPr>
                      <w:rFonts w:ascii="Times New Roman" w:hAnsi="Times New Roman" w:cs="Times New Roman"/>
                      <w:sz w:val="24"/>
                      <w:szCs w:val="24"/>
                    </w:rPr>
                    <w:t xml:space="preserve">  участки  дороги желательно обходить, даже в ущерб потраченного времени, по принципу «тише едешь — дальше будешь».</w:t>
                  </w:r>
                </w:p>
                <w:p w:rsidR="003D0423" w:rsidRPr="009A309F" w:rsidRDefault="003D0423" w:rsidP="009A309F">
                  <w:pPr>
                    <w:spacing w:after="0" w:line="240" w:lineRule="auto"/>
                    <w:ind w:firstLine="720"/>
                    <w:jc w:val="both"/>
                    <w:rPr>
                      <w:rFonts w:ascii="Times New Roman" w:hAnsi="Times New Roman" w:cs="Times New Roman"/>
                      <w:sz w:val="24"/>
                      <w:szCs w:val="24"/>
                    </w:rPr>
                  </w:pPr>
                  <w:r w:rsidRPr="009A309F">
                    <w:rPr>
                      <w:rFonts w:ascii="Times New Roman" w:hAnsi="Times New Roman" w:cs="Times New Roman"/>
                      <w:sz w:val="24"/>
                      <w:szCs w:val="24"/>
                    </w:rPr>
                    <w:t>Если на улице сильный гололед, то  от прогулки или похода в магазин лучше отказаться. Особенно это касается п</w:t>
                  </w:r>
                  <w:r>
                    <w:rPr>
                      <w:rFonts w:ascii="Times New Roman" w:hAnsi="Times New Roman" w:cs="Times New Roman"/>
                      <w:sz w:val="24"/>
                      <w:szCs w:val="24"/>
                    </w:rPr>
                    <w:t xml:space="preserve">ожилых людей. </w:t>
                  </w:r>
                  <w:r w:rsidRPr="009A309F">
                    <w:rPr>
                      <w:rFonts w:ascii="Times New Roman" w:hAnsi="Times New Roman" w:cs="Times New Roman"/>
                      <w:sz w:val="24"/>
                      <w:szCs w:val="24"/>
                    </w:rPr>
                    <w:t>Рисковать своим здоровьем не стоит.</w:t>
                  </w:r>
                </w:p>
                <w:p w:rsidR="003D0423" w:rsidRPr="009A309F" w:rsidRDefault="003D0423" w:rsidP="009A309F">
                  <w:pPr>
                    <w:spacing w:after="0" w:line="240" w:lineRule="auto"/>
                    <w:ind w:firstLine="720"/>
                    <w:jc w:val="both"/>
                    <w:rPr>
                      <w:rFonts w:ascii="Times New Roman" w:hAnsi="Times New Roman" w:cs="Times New Roman"/>
                      <w:sz w:val="24"/>
                      <w:szCs w:val="24"/>
                    </w:rPr>
                  </w:pPr>
                </w:p>
              </w:txbxContent>
            </v:textbox>
          </v:shape>
        </w:pict>
      </w:r>
    </w:p>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7C5363" w:rsidRDefault="00A826BC">
      <w:r>
        <w:rPr>
          <w:noProof/>
          <w:lang w:eastAsia="ru-RU"/>
        </w:rPr>
        <w:pict>
          <v:shape id="_x0000_s1047" type="#_x0000_t202" style="position:absolute;margin-left:145.35pt;margin-top:23.55pt;width:340.4pt;height:334.1pt;z-index:251671552" stroked="f">
            <v:textbox>
              <w:txbxContent>
                <w:p w:rsidR="003D0423" w:rsidRPr="000172EB" w:rsidRDefault="003D0423" w:rsidP="000172EB">
                  <w:pPr>
                    <w:spacing w:after="0" w:line="240" w:lineRule="auto"/>
                    <w:ind w:firstLine="720"/>
                    <w:jc w:val="both"/>
                    <w:rPr>
                      <w:rFonts w:ascii="Times New Roman" w:hAnsi="Times New Roman" w:cs="Times New Roman"/>
                      <w:sz w:val="24"/>
                      <w:szCs w:val="24"/>
                    </w:rPr>
                  </w:pPr>
                  <w:r w:rsidRPr="000172EB">
                    <w:rPr>
                      <w:rFonts w:ascii="Times New Roman" w:hAnsi="Times New Roman" w:cs="Times New Roman"/>
                      <w:sz w:val="24"/>
                      <w:szCs w:val="24"/>
                    </w:rPr>
                    <w:t>Дети ведут себя очень активно и зимой, и летом. Однако именно в зимний период значительно возрастает число травм, особенно если ребенок увлекается зимними разновидностями спорта. Здесь возрастает роль взрослых, которые должны научить ребенка правилам поведения, позволяющим избежать травм.</w:t>
                  </w:r>
                </w:p>
                <w:p w:rsidR="003D0423" w:rsidRPr="000172EB" w:rsidRDefault="003D0423" w:rsidP="000172EB">
                  <w:pPr>
                    <w:spacing w:after="0" w:line="240" w:lineRule="auto"/>
                    <w:ind w:firstLine="720"/>
                    <w:jc w:val="both"/>
                    <w:rPr>
                      <w:rFonts w:ascii="Times New Roman" w:hAnsi="Times New Roman" w:cs="Times New Roman"/>
                      <w:sz w:val="24"/>
                      <w:szCs w:val="24"/>
                    </w:rPr>
                  </w:pPr>
                  <w:r w:rsidRPr="000172EB">
                    <w:rPr>
                      <w:rFonts w:ascii="Times New Roman" w:hAnsi="Times New Roman" w:cs="Times New Roman"/>
                      <w:sz w:val="24"/>
                      <w:szCs w:val="24"/>
                    </w:rPr>
                    <w:t>Зимой к списку «детских» травм добавляется еще и риск «приклеиться». Постарайтесь доходчиво объяснить ребенку, что в мороз нельзя лизать языком и притрагиваться мокрыми руками к железным конструкциям. Уберегите малышей своими доводами от опасных экспериментов.</w:t>
                  </w:r>
                </w:p>
                <w:p w:rsidR="003D0423" w:rsidRPr="000172EB" w:rsidRDefault="003D0423" w:rsidP="000172EB">
                  <w:pPr>
                    <w:spacing w:after="0" w:line="240" w:lineRule="auto"/>
                    <w:ind w:firstLine="720"/>
                    <w:jc w:val="both"/>
                    <w:rPr>
                      <w:rFonts w:ascii="Times New Roman" w:hAnsi="Times New Roman" w:cs="Times New Roman"/>
                      <w:sz w:val="24"/>
                      <w:szCs w:val="24"/>
                    </w:rPr>
                  </w:pPr>
                </w:p>
                <w:p w:rsidR="003D0423" w:rsidRPr="0082077F" w:rsidRDefault="003D0423" w:rsidP="000172EB">
                  <w:pPr>
                    <w:spacing w:after="0" w:line="240" w:lineRule="auto"/>
                    <w:ind w:firstLine="720"/>
                    <w:jc w:val="both"/>
                    <w:rPr>
                      <w:rFonts w:ascii="Times New Roman" w:hAnsi="Times New Roman" w:cs="Times New Roman"/>
                      <w:b/>
                      <w:i/>
                      <w:color w:val="7030A0"/>
                      <w:sz w:val="24"/>
                      <w:szCs w:val="24"/>
                    </w:rPr>
                  </w:pPr>
                  <w:r w:rsidRPr="0082077F">
                    <w:rPr>
                      <w:rFonts w:ascii="Times New Roman" w:hAnsi="Times New Roman" w:cs="Times New Roman"/>
                      <w:b/>
                      <w:i/>
                      <w:color w:val="7030A0"/>
                      <w:sz w:val="24"/>
                      <w:szCs w:val="24"/>
                    </w:rPr>
                    <w:t>Обувь должна быть — устойчивой!</w:t>
                  </w:r>
                </w:p>
                <w:p w:rsidR="003D0423" w:rsidRDefault="003D0423" w:rsidP="000172EB">
                  <w:pPr>
                    <w:spacing w:after="0" w:line="240" w:lineRule="auto"/>
                    <w:ind w:firstLine="720"/>
                    <w:jc w:val="both"/>
                  </w:pPr>
                  <w:r w:rsidRPr="000172EB">
                    <w:rPr>
                      <w:rFonts w:ascii="Times New Roman" w:hAnsi="Times New Roman" w:cs="Times New Roman"/>
                      <w:sz w:val="24"/>
                      <w:szCs w:val="24"/>
                    </w:rPr>
                    <w:t>Важно  правильно в</w:t>
                  </w:r>
                  <w:r w:rsidR="007800F8">
                    <w:rPr>
                      <w:rFonts w:ascii="Times New Roman" w:hAnsi="Times New Roman" w:cs="Times New Roman"/>
                      <w:sz w:val="24"/>
                      <w:szCs w:val="24"/>
                    </w:rPr>
                    <w:t xml:space="preserve">ыбирать обувь. И прежде всего,  </w:t>
                  </w:r>
                  <w:r w:rsidRPr="000172EB">
                    <w:rPr>
                      <w:rFonts w:ascii="Times New Roman" w:hAnsi="Times New Roman" w:cs="Times New Roman"/>
                      <w:sz w:val="24"/>
                      <w:szCs w:val="24"/>
                    </w:rPr>
                    <w:t>она должна быть устойчивой, иметь рифленую и желательно прорезиненную подошву. Кожаный «низ</w:t>
                  </w:r>
                  <w:r w:rsidR="007800F8">
                    <w:rPr>
                      <w:rFonts w:ascii="Times New Roman" w:hAnsi="Times New Roman" w:cs="Times New Roman"/>
                      <w:sz w:val="24"/>
                      <w:szCs w:val="24"/>
                    </w:rPr>
                    <w:t xml:space="preserve">» очень скользкий </w:t>
                  </w:r>
                  <w:r w:rsidRPr="000172EB">
                    <w:rPr>
                      <w:rFonts w:ascii="Times New Roman" w:hAnsi="Times New Roman" w:cs="Times New Roman"/>
                      <w:sz w:val="24"/>
                      <w:szCs w:val="24"/>
                    </w:rPr>
                    <w:t>и его зимой стоит избегать.  Дамам на зиму нужно выбирать небольшой, но устойчивый каблук, и уж никак не шпильку. Безусловно, есть такие моменты, когда без шпильки не обойтись. Красота, конечно,</w:t>
                  </w:r>
                  <w:r w:rsidRPr="001A1E92">
                    <w:rPr>
                      <w:rFonts w:ascii="Times New Roman" w:hAnsi="Times New Roman" w:cs="Times New Roman"/>
                    </w:rPr>
                    <w:t xml:space="preserve"> </w:t>
                  </w:r>
                  <w:r w:rsidRPr="000172EB">
                    <w:rPr>
                      <w:rFonts w:ascii="Times New Roman" w:hAnsi="Times New Roman" w:cs="Times New Roman"/>
                      <w:sz w:val="24"/>
                      <w:szCs w:val="24"/>
                    </w:rPr>
                    <w:t>требует жертв, но</w:t>
                  </w:r>
                  <w:r>
                    <w:rPr>
                      <w:rFonts w:ascii="Times New Roman" w:hAnsi="Times New Roman" w:cs="Times New Roman"/>
                      <w:sz w:val="24"/>
                      <w:szCs w:val="24"/>
                    </w:rPr>
                    <w:t xml:space="preserve">  уж тут на свой страх и риск. </w:t>
                  </w:r>
                  <w:r w:rsidRPr="000172EB">
                    <w:rPr>
                      <w:rFonts w:ascii="Times New Roman" w:hAnsi="Times New Roman" w:cs="Times New Roman"/>
                      <w:sz w:val="24"/>
                      <w:szCs w:val="24"/>
                    </w:rPr>
                    <w:t>Помните, в такую погоду следует быть предельно осторожным.</w:t>
                  </w:r>
                </w:p>
              </w:txbxContent>
            </v:textbox>
          </v:shape>
        </w:pict>
      </w:r>
    </w:p>
    <w:p w:rsidR="007C5363" w:rsidRDefault="00C16B4A">
      <w:r>
        <w:rPr>
          <w:noProof/>
          <w:lang w:eastAsia="ru-RU"/>
        </w:rPr>
        <w:drawing>
          <wp:anchor distT="0" distB="0" distL="114300" distR="114300" simplePos="0" relativeHeight="251673600" behindDoc="0" locked="0" layoutInCell="1" allowOverlap="1">
            <wp:simplePos x="0" y="0"/>
            <wp:positionH relativeFrom="column">
              <wp:posOffset>-979805</wp:posOffset>
            </wp:positionH>
            <wp:positionV relativeFrom="paragraph">
              <wp:posOffset>299085</wp:posOffset>
            </wp:positionV>
            <wp:extent cx="2800985" cy="192151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email"/>
                    <a:srcRect/>
                    <a:stretch>
                      <a:fillRect/>
                    </a:stretch>
                  </pic:blipFill>
                  <pic:spPr bwMode="auto">
                    <a:xfrm>
                      <a:off x="0" y="0"/>
                      <a:ext cx="2800985" cy="1921510"/>
                    </a:xfrm>
                    <a:prstGeom prst="ellipse">
                      <a:avLst/>
                    </a:prstGeom>
                    <a:ln>
                      <a:noFill/>
                    </a:ln>
                    <a:effectLst>
                      <a:softEdge rad="112500"/>
                    </a:effectLst>
                  </pic:spPr>
                </pic:pic>
              </a:graphicData>
            </a:graphic>
          </wp:anchor>
        </w:drawing>
      </w:r>
    </w:p>
    <w:p w:rsidR="007C5363" w:rsidRDefault="007C5363"/>
    <w:p w:rsidR="007C5363" w:rsidRDefault="007C5363"/>
    <w:p w:rsidR="007C5363" w:rsidRDefault="007C5363"/>
    <w:p w:rsidR="007C5363" w:rsidRDefault="007C5363"/>
    <w:p w:rsidR="007C5363" w:rsidRDefault="007C5363"/>
    <w:p w:rsidR="007C5363" w:rsidRDefault="007C5363"/>
    <w:p w:rsidR="007C5363" w:rsidRDefault="007C5363"/>
    <w:p w:rsidR="00F052F2" w:rsidRDefault="00F052F2"/>
    <w:p w:rsidR="00F052F2" w:rsidRDefault="00F052F2"/>
    <w:p w:rsidR="000542C8" w:rsidRPr="00D51302" w:rsidRDefault="000542C8" w:rsidP="00D51302">
      <w:pPr>
        <w:jc w:val="right"/>
        <w:rPr>
          <w:color w:val="E36C0A" w:themeColor="accent6" w:themeShade="BF"/>
        </w:rPr>
      </w:pPr>
      <w:r w:rsidRPr="00D51302">
        <w:rPr>
          <w:rFonts w:ascii="Calibri" w:eastAsia="Calibri" w:hAnsi="Calibri" w:cs="Times New Roman"/>
          <w:color w:val="E36C0A"/>
          <w:sz w:val="28"/>
          <w:szCs w:val="28"/>
        </w:rPr>
        <w:lastRenderedPageBreak/>
        <w:t>Здоровью детей – особое внимание!</w:t>
      </w:r>
    </w:p>
    <w:p w:rsidR="001E469A" w:rsidRPr="00001C43" w:rsidRDefault="001E469A" w:rsidP="00001C43">
      <w:pPr>
        <w:spacing w:after="0" w:line="240" w:lineRule="auto"/>
        <w:jc w:val="center"/>
        <w:rPr>
          <w:rFonts w:ascii="Times New Roman" w:eastAsia="Calibri" w:hAnsi="Times New Roman" w:cs="Times New Roman"/>
          <w:b/>
          <w:color w:val="7030A0"/>
          <w:sz w:val="28"/>
          <w:szCs w:val="28"/>
        </w:rPr>
      </w:pPr>
      <w:r w:rsidRPr="00001C43">
        <w:rPr>
          <w:rFonts w:ascii="Times New Roman" w:hAnsi="Times New Roman" w:cs="Times New Roman"/>
          <w:b/>
          <w:color w:val="7030A0"/>
          <w:sz w:val="28"/>
          <w:szCs w:val="28"/>
        </w:rPr>
        <w:t>СОВЕТЫ РОДИТЕЛЯМ: КАК ОДЕВАТЬ РЕБЕНКА ЗИМОЙ</w:t>
      </w:r>
    </w:p>
    <w:p w:rsidR="001F5E2F" w:rsidRDefault="007671F7" w:rsidP="00045C0F">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74624" behindDoc="1" locked="0" layoutInCell="1" allowOverlap="1">
            <wp:simplePos x="0" y="0"/>
            <wp:positionH relativeFrom="column">
              <wp:posOffset>-870585</wp:posOffset>
            </wp:positionH>
            <wp:positionV relativeFrom="paragraph">
              <wp:posOffset>156845</wp:posOffset>
            </wp:positionV>
            <wp:extent cx="2327910" cy="1746885"/>
            <wp:effectExtent l="19050" t="0" r="0" b="0"/>
            <wp:wrapTight wrapText="bothSides">
              <wp:wrapPolygon edited="0">
                <wp:start x="8308" y="236"/>
                <wp:lineTo x="6894" y="471"/>
                <wp:lineTo x="2121" y="3298"/>
                <wp:lineTo x="1061" y="6124"/>
                <wp:lineTo x="177" y="7773"/>
                <wp:lineTo x="-177" y="11542"/>
                <wp:lineTo x="884" y="15311"/>
                <wp:lineTo x="884" y="15782"/>
                <wp:lineTo x="3889" y="19551"/>
                <wp:lineTo x="8484" y="21435"/>
                <wp:lineTo x="9545" y="21435"/>
                <wp:lineTo x="11843" y="21435"/>
                <wp:lineTo x="12903" y="21435"/>
                <wp:lineTo x="17499" y="19551"/>
                <wp:lineTo x="17853" y="19080"/>
                <wp:lineTo x="20504" y="15782"/>
                <wp:lineTo x="20504" y="15311"/>
                <wp:lineTo x="21565" y="11778"/>
                <wp:lineTo x="21565" y="10600"/>
                <wp:lineTo x="21211" y="7773"/>
                <wp:lineTo x="19267" y="3533"/>
                <wp:lineTo x="14494" y="471"/>
                <wp:lineTo x="13080" y="236"/>
                <wp:lineTo x="8308" y="236"/>
              </wp:wrapPolygon>
            </wp:wrapTight>
            <wp:docPr id="2" name="Рисунок 24" descr="D:\КОЛЕСНИКОВА\avatar-399564-2013073122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КОЛЕСНИКОВА\avatar-399564-20130731222737.jpg"/>
                    <pic:cNvPicPr>
                      <a:picLocks noChangeAspect="1" noChangeArrowheads="1"/>
                    </pic:cNvPicPr>
                  </pic:nvPicPr>
                  <pic:blipFill>
                    <a:blip r:embed="rId12" cstate="email"/>
                    <a:srcRect/>
                    <a:stretch>
                      <a:fillRect/>
                    </a:stretch>
                  </pic:blipFill>
                  <pic:spPr bwMode="auto">
                    <a:xfrm>
                      <a:off x="0" y="0"/>
                      <a:ext cx="2327910" cy="1746885"/>
                    </a:xfrm>
                    <a:prstGeom prst="ellipse">
                      <a:avLst/>
                    </a:prstGeom>
                    <a:ln>
                      <a:noFill/>
                    </a:ln>
                    <a:effectLst>
                      <a:softEdge rad="112500"/>
                    </a:effectLst>
                  </pic:spPr>
                </pic:pic>
              </a:graphicData>
            </a:graphic>
          </wp:anchor>
        </w:drawing>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Правильно одевать малыша в зимнюю погоду, на первый взгляд, не представляет никакой сложности для заботливых родителей. Вместе с тем, есть и свои нюансы зимнего гардероба ребенка. Одежда, в первую очередь, должна соответствовать погоде за окном, а не подбираться по принципу «на дворе зима — одеваем шубу».</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Существует четыре «диапазона» зимней погоды, по которым и следует ориентироваться, как одевать ребенка, не боясь простудить, или слишком укутать малыша: </w:t>
      </w:r>
    </w:p>
    <w:p w:rsidR="001E469A" w:rsidRPr="001E469A" w:rsidRDefault="001E469A" w:rsidP="00045C0F">
      <w:pPr>
        <w:numPr>
          <w:ilvl w:val="0"/>
          <w:numId w:val="2"/>
        </w:numPr>
        <w:tabs>
          <w:tab w:val="num" w:pos="1080"/>
        </w:tabs>
        <w:spacing w:after="0" w:line="240" w:lineRule="auto"/>
        <w:ind w:left="0" w:firstLine="720"/>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при температуре от -5 до +5</w:t>
      </w:r>
      <w:r w:rsidRPr="001E469A">
        <w:rPr>
          <w:rFonts w:ascii="Times New Roman" w:eastAsia="Calibri" w:hAnsi="Times New Roman" w:cs="Times New Roman"/>
          <w:color w:val="000000"/>
          <w:sz w:val="24"/>
          <w:szCs w:val="24"/>
          <w:vertAlign w:val="superscript"/>
        </w:rPr>
        <w:t>о</w:t>
      </w:r>
      <w:r w:rsidRPr="001E469A">
        <w:rPr>
          <w:rFonts w:ascii="Times New Roman" w:eastAsia="Calibri" w:hAnsi="Times New Roman" w:cs="Times New Roman"/>
          <w:color w:val="000000"/>
          <w:sz w:val="24"/>
          <w:szCs w:val="24"/>
        </w:rPr>
        <w:t xml:space="preserve">С надеваются колготки, футболка, </w:t>
      </w:r>
      <w:proofErr w:type="spellStart"/>
      <w:r w:rsidRPr="001E469A">
        <w:rPr>
          <w:rFonts w:ascii="Times New Roman" w:eastAsia="Calibri" w:hAnsi="Times New Roman" w:cs="Times New Roman"/>
          <w:color w:val="000000"/>
          <w:sz w:val="24"/>
          <w:szCs w:val="24"/>
        </w:rPr>
        <w:t>свитерок</w:t>
      </w:r>
      <w:proofErr w:type="spellEnd"/>
      <w:r w:rsidRPr="001E469A">
        <w:rPr>
          <w:rFonts w:ascii="Times New Roman" w:eastAsia="Calibri" w:hAnsi="Times New Roman" w:cs="Times New Roman"/>
          <w:color w:val="000000"/>
          <w:sz w:val="24"/>
          <w:szCs w:val="24"/>
        </w:rPr>
        <w:t xml:space="preserve">, </w:t>
      </w:r>
      <w:proofErr w:type="spellStart"/>
      <w:r w:rsidRPr="001E469A">
        <w:rPr>
          <w:rFonts w:ascii="Times New Roman" w:eastAsia="Calibri" w:hAnsi="Times New Roman" w:cs="Times New Roman"/>
          <w:color w:val="000000"/>
          <w:sz w:val="24"/>
          <w:szCs w:val="24"/>
        </w:rPr>
        <w:t>синтепоновый</w:t>
      </w:r>
      <w:proofErr w:type="spellEnd"/>
      <w:r w:rsidRPr="001E469A">
        <w:rPr>
          <w:rFonts w:ascii="Times New Roman" w:eastAsia="Calibri" w:hAnsi="Times New Roman" w:cs="Times New Roman"/>
          <w:color w:val="000000"/>
          <w:sz w:val="24"/>
          <w:szCs w:val="24"/>
        </w:rPr>
        <w:t xml:space="preserve"> комбинезон, теплая обувь, теплая шапка, варежки, шарфик;</w:t>
      </w:r>
    </w:p>
    <w:p w:rsidR="001E469A" w:rsidRPr="001E469A" w:rsidRDefault="001E469A" w:rsidP="00045C0F">
      <w:pPr>
        <w:numPr>
          <w:ilvl w:val="0"/>
          <w:numId w:val="2"/>
        </w:numPr>
        <w:tabs>
          <w:tab w:val="num" w:pos="1080"/>
        </w:tabs>
        <w:spacing w:after="0" w:line="240" w:lineRule="auto"/>
        <w:ind w:left="0" w:firstLine="720"/>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при температуре до -10</w:t>
      </w:r>
      <w:r w:rsidRPr="001E469A">
        <w:rPr>
          <w:rFonts w:ascii="Times New Roman" w:eastAsia="Calibri" w:hAnsi="Times New Roman" w:cs="Times New Roman"/>
          <w:color w:val="000000"/>
          <w:sz w:val="24"/>
          <w:szCs w:val="24"/>
          <w:vertAlign w:val="superscript"/>
        </w:rPr>
        <w:t>о</w:t>
      </w:r>
      <w:r w:rsidRPr="001E469A">
        <w:rPr>
          <w:rFonts w:ascii="Times New Roman" w:eastAsia="Calibri" w:hAnsi="Times New Roman" w:cs="Times New Roman"/>
          <w:color w:val="000000"/>
          <w:sz w:val="24"/>
          <w:szCs w:val="24"/>
        </w:rPr>
        <w:t>С добавляется еще один слой одежды: хлопковый или льняной. Носки надевать нужно шерстяные;</w:t>
      </w:r>
    </w:p>
    <w:p w:rsidR="001E469A" w:rsidRPr="001E469A" w:rsidRDefault="001E469A" w:rsidP="00045C0F">
      <w:pPr>
        <w:numPr>
          <w:ilvl w:val="0"/>
          <w:numId w:val="2"/>
        </w:numPr>
        <w:tabs>
          <w:tab w:val="num" w:pos="1080"/>
        </w:tabs>
        <w:spacing w:after="0" w:line="240" w:lineRule="auto"/>
        <w:ind w:left="0" w:firstLine="720"/>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при температуре до -15</w:t>
      </w:r>
      <w:r w:rsidRPr="001E469A">
        <w:rPr>
          <w:rFonts w:ascii="Times New Roman" w:eastAsia="Calibri" w:hAnsi="Times New Roman" w:cs="Times New Roman"/>
          <w:color w:val="000000"/>
          <w:sz w:val="24"/>
          <w:szCs w:val="24"/>
          <w:vertAlign w:val="superscript"/>
        </w:rPr>
        <w:t>о</w:t>
      </w:r>
      <w:r w:rsidRPr="001E469A">
        <w:rPr>
          <w:rFonts w:ascii="Times New Roman" w:eastAsia="Calibri" w:hAnsi="Times New Roman" w:cs="Times New Roman"/>
          <w:color w:val="000000"/>
          <w:sz w:val="24"/>
          <w:szCs w:val="24"/>
        </w:rPr>
        <w:t xml:space="preserve">С на смену ботинкам приходят валенки. Пуховый комбинезон с капюшоном, а под него еще один слой одежды, желательно хлопчатобумажной или шерстяной. Шапочка </w:t>
      </w:r>
      <w:proofErr w:type="gramStart"/>
      <w:r w:rsidRPr="001E469A">
        <w:rPr>
          <w:rFonts w:ascii="Times New Roman" w:eastAsia="Calibri" w:hAnsi="Times New Roman" w:cs="Times New Roman"/>
          <w:color w:val="000000"/>
          <w:sz w:val="24"/>
          <w:szCs w:val="24"/>
        </w:rPr>
        <w:t>потеплее</w:t>
      </w:r>
      <w:proofErr w:type="gramEnd"/>
      <w:r w:rsidRPr="001E469A">
        <w:rPr>
          <w:rFonts w:ascii="Times New Roman" w:eastAsia="Calibri" w:hAnsi="Times New Roman" w:cs="Times New Roman"/>
          <w:color w:val="000000"/>
          <w:sz w:val="24"/>
          <w:szCs w:val="24"/>
        </w:rPr>
        <w:t xml:space="preserve"> и варежки с меховой подкладкой или шерстяные;</w:t>
      </w:r>
    </w:p>
    <w:p w:rsidR="001E469A" w:rsidRPr="001E469A" w:rsidRDefault="001E469A" w:rsidP="00045C0F">
      <w:pPr>
        <w:numPr>
          <w:ilvl w:val="0"/>
          <w:numId w:val="2"/>
        </w:numPr>
        <w:tabs>
          <w:tab w:val="num" w:pos="1080"/>
        </w:tabs>
        <w:spacing w:after="0" w:line="240" w:lineRule="auto"/>
        <w:ind w:left="0" w:firstLine="720"/>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а вот при наружной температуре -25</w:t>
      </w:r>
      <w:r w:rsidRPr="001E469A">
        <w:rPr>
          <w:rFonts w:ascii="Times New Roman" w:eastAsia="Calibri" w:hAnsi="Times New Roman" w:cs="Times New Roman"/>
          <w:color w:val="000000"/>
          <w:sz w:val="24"/>
          <w:szCs w:val="24"/>
          <w:vertAlign w:val="superscript"/>
        </w:rPr>
        <w:t>о</w:t>
      </w:r>
      <w:r w:rsidRPr="001E469A">
        <w:rPr>
          <w:rFonts w:ascii="Times New Roman" w:eastAsia="Calibri" w:hAnsi="Times New Roman" w:cs="Times New Roman"/>
          <w:color w:val="000000"/>
          <w:sz w:val="24"/>
          <w:szCs w:val="24"/>
        </w:rPr>
        <w:t xml:space="preserve">С лучше посидеть дома. Еще один слой одежды не спасет от мороза. Но если все-таки есть необходимость выйти с малышом на улицу, тогда нужно защитить открытые участки лица кремом. Прогулка должна быть не долгой.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Зимняя одежда ребенка должна подбирается по принципу «плюс 1». То есть количество слоев одежды на один больше, чем у взрослых. Вместе с тем, активных детей не нужно укутывать, они быстро вспотеют, риск заболеть увеличивается. Если вы с ребенком зашли в магазин, снимите с него шапочку и расстегните куртку.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И еще. Даже правильно одев малыша, не забывайте наблюдать за ним: все ли в порядке? Прогулку можно смело продолжить если: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1. У ребенка румяные щеки.  Значит, кровь циркулирует правильно.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2. Щеки и нос, руки, спина малыша прохладные, но не ледяные.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3. Ребенок резвится и не жалуется на холод. </w:t>
      </w:r>
    </w:p>
    <w:p w:rsidR="001E469A" w:rsidRPr="001E469A" w:rsidRDefault="001E469A" w:rsidP="00045C0F">
      <w:pPr>
        <w:spacing w:after="0" w:line="240" w:lineRule="auto"/>
        <w:ind w:firstLine="720"/>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И наоборот, ребенок замерз и пора домой, если: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1. У него бледные щечки и красный носик. </w:t>
      </w: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r w:rsidRPr="001E469A">
        <w:rPr>
          <w:rFonts w:ascii="Times New Roman" w:eastAsia="Calibri" w:hAnsi="Times New Roman" w:cs="Times New Roman"/>
          <w:color w:val="000000"/>
          <w:sz w:val="24"/>
          <w:szCs w:val="24"/>
        </w:rPr>
        <w:t xml:space="preserve">2. Шея холодная, руки ледяные. </w:t>
      </w:r>
    </w:p>
    <w:p w:rsidR="001E469A" w:rsidRPr="001E469A" w:rsidRDefault="00A375D2" w:rsidP="00045C0F">
      <w:pPr>
        <w:spacing w:after="0" w:line="240" w:lineRule="auto"/>
        <w:ind w:firstLine="708"/>
        <w:jc w:val="both"/>
        <w:rPr>
          <w:rFonts w:ascii="Times New Roman" w:eastAsia="Calibri"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75648" behindDoc="1" locked="0" layoutInCell="1" allowOverlap="1">
            <wp:simplePos x="0" y="0"/>
            <wp:positionH relativeFrom="column">
              <wp:posOffset>4196715</wp:posOffset>
            </wp:positionH>
            <wp:positionV relativeFrom="paragraph">
              <wp:posOffset>252095</wp:posOffset>
            </wp:positionV>
            <wp:extent cx="1839595" cy="2762250"/>
            <wp:effectExtent l="19050" t="0" r="8255" b="0"/>
            <wp:wrapTight wrapText="bothSides">
              <wp:wrapPolygon edited="0">
                <wp:start x="-224" y="0"/>
                <wp:lineTo x="-224" y="21451"/>
                <wp:lineTo x="21697" y="21451"/>
                <wp:lineTo x="21697" y="0"/>
                <wp:lineTo x="-224" y="0"/>
              </wp:wrapPolygon>
            </wp:wrapTight>
            <wp:docPr id="25" name="Рисунок 25" descr="D:\КОЛЕСНИКОВА\malysh v valen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ОЛЕСНИКОВА\malysh v valenkah.jpg"/>
                    <pic:cNvPicPr>
                      <a:picLocks noChangeAspect="1" noChangeArrowheads="1"/>
                    </pic:cNvPicPr>
                  </pic:nvPicPr>
                  <pic:blipFill>
                    <a:blip r:embed="rId13" cstate="email"/>
                    <a:srcRect/>
                    <a:stretch>
                      <a:fillRect/>
                    </a:stretch>
                  </pic:blipFill>
                  <pic:spPr bwMode="auto">
                    <a:xfrm>
                      <a:off x="0" y="0"/>
                      <a:ext cx="1839595" cy="2762250"/>
                    </a:xfrm>
                    <a:prstGeom prst="rect">
                      <a:avLst/>
                    </a:prstGeom>
                    <a:noFill/>
                    <a:ln w="9525">
                      <a:noFill/>
                      <a:miter lim="800000"/>
                      <a:headEnd/>
                      <a:tailEnd/>
                    </a:ln>
                  </pic:spPr>
                </pic:pic>
              </a:graphicData>
            </a:graphic>
          </wp:anchor>
        </w:drawing>
      </w:r>
      <w:r w:rsidR="001E469A" w:rsidRPr="001E469A">
        <w:rPr>
          <w:rFonts w:ascii="Times New Roman" w:eastAsia="Calibri" w:hAnsi="Times New Roman" w:cs="Times New Roman"/>
          <w:color w:val="000000"/>
          <w:sz w:val="24"/>
          <w:szCs w:val="24"/>
        </w:rPr>
        <w:t>Влажная спина и шея, мокрые под шапочкой волосы и горячие ручки — могут свидетельствовать и о том, что ребенок перегрелся.</w:t>
      </w:r>
    </w:p>
    <w:p w:rsidR="001E469A" w:rsidRDefault="001E469A" w:rsidP="00045C0F">
      <w:pPr>
        <w:spacing w:after="0" w:line="240" w:lineRule="auto"/>
        <w:ind w:firstLine="708"/>
        <w:jc w:val="both"/>
        <w:rPr>
          <w:rFonts w:ascii="Times New Roman" w:hAnsi="Times New Roman" w:cs="Times New Roman"/>
          <w:color w:val="000000"/>
          <w:sz w:val="24"/>
          <w:szCs w:val="24"/>
        </w:rPr>
      </w:pPr>
      <w:r w:rsidRPr="001E469A">
        <w:rPr>
          <w:rFonts w:ascii="Times New Roman" w:eastAsia="Calibri" w:hAnsi="Times New Roman" w:cs="Times New Roman"/>
          <w:color w:val="000000"/>
          <w:sz w:val="24"/>
          <w:szCs w:val="24"/>
        </w:rPr>
        <w:t xml:space="preserve">Если вы заметили, что малыш перегрелся или замерз, следует немедленно отправляться домой. </w:t>
      </w:r>
    </w:p>
    <w:p w:rsidR="00A375D2" w:rsidRDefault="00A375D2" w:rsidP="00045C0F">
      <w:pPr>
        <w:spacing w:after="0" w:line="240" w:lineRule="auto"/>
        <w:ind w:firstLine="708"/>
        <w:jc w:val="both"/>
        <w:rPr>
          <w:rFonts w:ascii="Times New Roman" w:hAnsi="Times New Roman" w:cs="Times New Roman"/>
          <w:color w:val="000000"/>
          <w:sz w:val="24"/>
          <w:szCs w:val="24"/>
        </w:rPr>
      </w:pPr>
    </w:p>
    <w:p w:rsidR="00A375D2" w:rsidRPr="001E469A" w:rsidRDefault="00A375D2" w:rsidP="00045C0F">
      <w:pPr>
        <w:spacing w:after="0" w:line="240" w:lineRule="auto"/>
        <w:ind w:firstLine="708"/>
        <w:jc w:val="both"/>
        <w:rPr>
          <w:rFonts w:ascii="Times New Roman" w:eastAsia="Calibri" w:hAnsi="Times New Roman" w:cs="Times New Roman"/>
          <w:color w:val="000000"/>
          <w:sz w:val="24"/>
          <w:szCs w:val="24"/>
        </w:rPr>
      </w:pPr>
    </w:p>
    <w:p w:rsidR="001E469A" w:rsidRPr="001E469A" w:rsidRDefault="001E469A" w:rsidP="00045C0F">
      <w:pPr>
        <w:spacing w:after="0" w:line="240" w:lineRule="auto"/>
        <w:ind w:firstLine="708"/>
        <w:jc w:val="both"/>
        <w:rPr>
          <w:rFonts w:ascii="Times New Roman" w:eastAsia="Calibri" w:hAnsi="Times New Roman" w:cs="Times New Roman"/>
          <w:color w:val="000000"/>
          <w:sz w:val="24"/>
          <w:szCs w:val="24"/>
        </w:rPr>
      </w:pPr>
    </w:p>
    <w:p w:rsidR="001E469A" w:rsidRPr="00DD712C" w:rsidRDefault="001E469A" w:rsidP="00DD712C">
      <w:pPr>
        <w:pStyle w:val="a5"/>
        <w:shd w:val="clear" w:color="auto" w:fill="FFFFFF"/>
        <w:spacing w:before="0" w:beforeAutospacing="0" w:after="0" w:afterAutospacing="0" w:line="360" w:lineRule="auto"/>
        <w:ind w:firstLine="709"/>
        <w:jc w:val="center"/>
        <w:textAlignment w:val="baseline"/>
        <w:rPr>
          <w:b/>
          <w:color w:val="FF0000"/>
          <w:sz w:val="32"/>
          <w:szCs w:val="32"/>
        </w:rPr>
      </w:pPr>
      <w:r w:rsidRPr="00DD712C">
        <w:rPr>
          <w:b/>
          <w:color w:val="FF0000"/>
          <w:sz w:val="32"/>
          <w:szCs w:val="32"/>
        </w:rPr>
        <w:t>Правильно подобранная одежда - это залог здоровья вашего ребенка!</w:t>
      </w:r>
    </w:p>
    <w:p w:rsidR="000542C8" w:rsidRPr="00DD712C" w:rsidRDefault="000542C8" w:rsidP="00DD712C">
      <w:pPr>
        <w:pStyle w:val="a5"/>
        <w:shd w:val="clear" w:color="auto" w:fill="FFFFFF"/>
        <w:spacing w:before="0" w:beforeAutospacing="0" w:after="0" w:afterAutospacing="0" w:line="360" w:lineRule="auto"/>
        <w:ind w:firstLine="709"/>
        <w:jc w:val="center"/>
        <w:textAlignment w:val="baseline"/>
        <w:rPr>
          <w:b/>
          <w:color w:val="FF0000"/>
          <w:sz w:val="32"/>
          <w:szCs w:val="32"/>
        </w:rPr>
      </w:pPr>
    </w:p>
    <w:p w:rsidR="000542C8" w:rsidRDefault="000542C8"/>
    <w:p w:rsidR="00CA74AE" w:rsidRPr="00CA74AE" w:rsidRDefault="00CA74AE" w:rsidP="00CA74AE">
      <w:pPr>
        <w:jc w:val="right"/>
      </w:pPr>
      <w:r w:rsidRPr="00CA74AE">
        <w:rPr>
          <w:rFonts w:ascii="Calibri" w:eastAsia="Calibri" w:hAnsi="Calibri" w:cs="Times New Roman"/>
          <w:color w:val="E36C0A"/>
          <w:sz w:val="28"/>
          <w:szCs w:val="28"/>
        </w:rPr>
        <w:lastRenderedPageBreak/>
        <w:t>Спрашивали – отвечаем</w:t>
      </w:r>
    </w:p>
    <w:p w:rsidR="00F41B65" w:rsidRPr="00F41B65" w:rsidRDefault="00DD712C" w:rsidP="00F41B65">
      <w:pPr>
        <w:jc w:val="center"/>
        <w:rPr>
          <w:rFonts w:ascii="Times New Roman" w:eastAsia="Calibri" w:hAnsi="Times New Roman" w:cs="Times New Roman"/>
          <w:b/>
          <w:color w:val="7030A0"/>
          <w:sz w:val="28"/>
          <w:szCs w:val="28"/>
        </w:rPr>
      </w:pPr>
      <w:r>
        <w:rPr>
          <w:rFonts w:ascii="Times New Roman" w:hAnsi="Times New Roman" w:cs="Times New Roman"/>
          <w:b/>
          <w:noProof/>
          <w:color w:val="7030A0"/>
          <w:sz w:val="28"/>
          <w:szCs w:val="28"/>
          <w:lang w:eastAsia="ru-RU"/>
        </w:rPr>
        <w:drawing>
          <wp:anchor distT="0" distB="0" distL="114300" distR="114300" simplePos="0" relativeHeight="251679744" behindDoc="1" locked="0" layoutInCell="1" allowOverlap="1">
            <wp:simplePos x="0" y="0"/>
            <wp:positionH relativeFrom="column">
              <wp:posOffset>4018280</wp:posOffset>
            </wp:positionH>
            <wp:positionV relativeFrom="paragraph">
              <wp:posOffset>252095</wp:posOffset>
            </wp:positionV>
            <wp:extent cx="2271395" cy="1704975"/>
            <wp:effectExtent l="19050" t="0" r="0" b="0"/>
            <wp:wrapTight wrapText="bothSides">
              <wp:wrapPolygon edited="0">
                <wp:start x="-181" y="0"/>
                <wp:lineTo x="-181" y="21479"/>
                <wp:lineTo x="21558" y="21479"/>
                <wp:lineTo x="21558" y="0"/>
                <wp:lineTo x="-181" y="0"/>
              </wp:wrapPolygon>
            </wp:wrapTight>
            <wp:docPr id="6" name="Рисунок 5" descr="1b524c4e5e03b168fa23621f91c19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524c4e5e03b168fa23621f91c19a7b.jpg"/>
                    <pic:cNvPicPr/>
                  </pic:nvPicPr>
                  <pic:blipFill>
                    <a:blip r:embed="rId14" cstate="email"/>
                    <a:stretch>
                      <a:fillRect/>
                    </a:stretch>
                  </pic:blipFill>
                  <pic:spPr>
                    <a:xfrm>
                      <a:off x="0" y="0"/>
                      <a:ext cx="2271395" cy="1704975"/>
                    </a:xfrm>
                    <a:prstGeom prst="rect">
                      <a:avLst/>
                    </a:prstGeom>
                  </pic:spPr>
                </pic:pic>
              </a:graphicData>
            </a:graphic>
          </wp:anchor>
        </w:drawing>
      </w:r>
      <w:r w:rsidR="00F41B65" w:rsidRPr="00F41B65">
        <w:rPr>
          <w:rFonts w:ascii="Times New Roman" w:hAnsi="Times New Roman" w:cs="Times New Roman"/>
          <w:b/>
          <w:color w:val="7030A0"/>
          <w:sz w:val="28"/>
          <w:szCs w:val="28"/>
        </w:rPr>
        <w:t>ОТРАВЛЕНИЕ ПРЕПАРАТАМИ БЫТОВОЙ ХИМИИ</w:t>
      </w: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 xml:space="preserve">Бытовая химия — прочно вошла в повседневный быт современной семьи. </w:t>
      </w:r>
      <w:proofErr w:type="gramStart"/>
      <w:r w:rsidRPr="00202CA8">
        <w:rPr>
          <w:rFonts w:ascii="Times New Roman" w:eastAsia="Calibri" w:hAnsi="Times New Roman" w:cs="Times New Roman"/>
          <w:sz w:val="24"/>
          <w:szCs w:val="24"/>
        </w:rPr>
        <w:t xml:space="preserve">Наряду с неоценимой помощью, к сожалению, </w:t>
      </w:r>
      <w:r w:rsidRPr="00202CA8">
        <w:rPr>
          <w:rFonts w:ascii="Times New Roman" w:eastAsia="Calibri" w:hAnsi="Times New Roman" w:cs="Times New Roman"/>
          <w:color w:val="444444"/>
          <w:sz w:val="24"/>
          <w:szCs w:val="24"/>
        </w:rPr>
        <w:t xml:space="preserve"> </w:t>
      </w:r>
      <w:r w:rsidRPr="00202CA8">
        <w:rPr>
          <w:rFonts w:ascii="Times New Roman" w:eastAsia="Calibri" w:hAnsi="Times New Roman" w:cs="Times New Roman"/>
          <w:sz w:val="24"/>
          <w:szCs w:val="24"/>
        </w:rPr>
        <w:t>химические препараты — различные моющие средства, отбеливатели, стеклоочистители, растворители, лаки, краски, средства борьбы с насекомыми — могут нанести ощутимый вред здоровью.</w:t>
      </w:r>
      <w:proofErr w:type="gramEnd"/>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 xml:space="preserve">Бесспорно, их использование значительно облегчает домашний труд, но применять необходимо строго соблюдая инструкцию. </w:t>
      </w: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 xml:space="preserve">Чрезмерное использование аэрозолей и разбрызгиваемых веществ, нарушение правил хранения и применения могут привести к серьёзным нарушениям </w:t>
      </w:r>
      <w:r w:rsidR="007800F8">
        <w:rPr>
          <w:rFonts w:ascii="Times New Roman" w:eastAsia="Calibri" w:hAnsi="Times New Roman" w:cs="Times New Roman"/>
          <w:sz w:val="24"/>
          <w:szCs w:val="24"/>
        </w:rPr>
        <w:t>самочувствия</w:t>
      </w:r>
      <w:r w:rsidRPr="00202CA8">
        <w:rPr>
          <w:rFonts w:ascii="Times New Roman" w:eastAsia="Calibri" w:hAnsi="Times New Roman" w:cs="Times New Roman"/>
          <w:sz w:val="24"/>
          <w:szCs w:val="24"/>
        </w:rPr>
        <w:t>: тошноте, рвоте, судорогам. Длительный контакт с незащищённой кожей становится причиной развития дерматита, экземы, а воздействие кислот и щелочей вызывает ожоги.</w:t>
      </w:r>
    </w:p>
    <w:p w:rsid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color w:val="000000"/>
          <w:sz w:val="24"/>
          <w:szCs w:val="24"/>
          <w:shd w:val="clear" w:color="auto" w:fill="FFFFFF"/>
        </w:rPr>
        <w:t xml:space="preserve">При всех отравлениях препаратами бытовой химии с выраженными проявлениями </w:t>
      </w:r>
      <w:r w:rsidRPr="00202CA8">
        <w:rPr>
          <w:rFonts w:ascii="Times New Roman" w:eastAsia="Calibri" w:hAnsi="Times New Roman" w:cs="Times New Roman"/>
          <w:b/>
          <w:color w:val="000000"/>
          <w:sz w:val="24"/>
          <w:szCs w:val="24"/>
          <w:shd w:val="clear" w:color="auto" w:fill="FFFFFF"/>
        </w:rPr>
        <w:t xml:space="preserve">в первую очередь необходимо </w:t>
      </w:r>
      <w:r w:rsidRPr="00597F3D">
        <w:rPr>
          <w:rFonts w:ascii="Times New Roman" w:eastAsia="Calibri" w:hAnsi="Times New Roman" w:cs="Times New Roman"/>
          <w:b/>
          <w:i/>
          <w:color w:val="FF0000"/>
          <w:sz w:val="24"/>
          <w:szCs w:val="24"/>
          <w:u w:val="single"/>
          <w:shd w:val="clear" w:color="auto" w:fill="FFFFFF"/>
        </w:rPr>
        <w:t>немедленно</w:t>
      </w:r>
      <w:r w:rsidRPr="00202CA8">
        <w:rPr>
          <w:rFonts w:ascii="Times New Roman" w:eastAsia="Calibri" w:hAnsi="Times New Roman" w:cs="Times New Roman"/>
          <w:b/>
          <w:color w:val="000000"/>
          <w:sz w:val="24"/>
          <w:szCs w:val="24"/>
          <w:shd w:val="clear" w:color="auto" w:fill="FFFFFF"/>
        </w:rPr>
        <w:t xml:space="preserve"> вызвать врача «скорой помощи»!</w:t>
      </w:r>
      <w:r w:rsidRPr="00202CA8">
        <w:rPr>
          <w:rStyle w:val="apple-converted-space"/>
          <w:rFonts w:ascii="Times New Roman" w:eastAsia="Calibri" w:hAnsi="Times New Roman" w:cs="Times New Roman"/>
          <w:color w:val="000000"/>
          <w:sz w:val="24"/>
          <w:szCs w:val="24"/>
          <w:shd w:val="clear" w:color="auto" w:fill="FFFFFF"/>
        </w:rPr>
        <w:t> </w:t>
      </w:r>
      <w:r w:rsidRPr="00202CA8">
        <w:rPr>
          <w:rFonts w:ascii="Times New Roman" w:eastAsia="Calibri" w:hAnsi="Times New Roman" w:cs="Times New Roman"/>
          <w:sz w:val="24"/>
          <w:szCs w:val="24"/>
        </w:rPr>
        <w:tab/>
      </w:r>
    </w:p>
    <w:p w:rsidR="00DD712C" w:rsidRDefault="00DD712C" w:rsidP="00202C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-297409</wp:posOffset>
            </wp:positionH>
            <wp:positionV relativeFrom="paragraph">
              <wp:posOffset>-2642</wp:posOffset>
            </wp:positionV>
            <wp:extent cx="2143354" cy="1828800"/>
            <wp:effectExtent l="0" t="0" r="0" b="0"/>
            <wp:wrapSquare wrapText="bothSides"/>
            <wp:docPr id="4" name="Рисунок 3" descr="10246754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67547_7.png"/>
                    <pic:cNvPicPr/>
                  </pic:nvPicPr>
                  <pic:blipFill>
                    <a:blip r:embed="rId15" cstate="email"/>
                    <a:stretch>
                      <a:fillRect/>
                    </a:stretch>
                  </pic:blipFill>
                  <pic:spPr>
                    <a:xfrm>
                      <a:off x="0" y="0"/>
                      <a:ext cx="2143354" cy="1828800"/>
                    </a:xfrm>
                    <a:prstGeom prst="rect">
                      <a:avLst/>
                    </a:prstGeom>
                    <a:effectLst>
                      <a:outerShdw blurRad="50800" dist="38100" dir="2700000" algn="tl" rotWithShape="0">
                        <a:prstClr val="black">
                          <a:alpha val="40000"/>
                        </a:prstClr>
                      </a:outerShdw>
                    </a:effectLst>
                  </pic:spPr>
                </pic:pic>
              </a:graphicData>
            </a:graphic>
          </wp:anchor>
        </w:drawing>
      </w:r>
    </w:p>
    <w:p w:rsidR="00DD712C" w:rsidRPr="00202CA8" w:rsidRDefault="00DD712C" w:rsidP="00202CA8">
      <w:pPr>
        <w:spacing w:after="0" w:line="240" w:lineRule="auto"/>
        <w:ind w:firstLine="709"/>
        <w:jc w:val="both"/>
        <w:rPr>
          <w:rFonts w:ascii="Times New Roman" w:eastAsia="Calibri" w:hAnsi="Times New Roman" w:cs="Times New Roman"/>
          <w:color w:val="FF0000"/>
          <w:sz w:val="24"/>
          <w:szCs w:val="24"/>
        </w:rPr>
      </w:pPr>
    </w:p>
    <w:p w:rsidR="00202CA8" w:rsidRPr="00202CA8" w:rsidRDefault="00202CA8" w:rsidP="00202CA8">
      <w:pPr>
        <w:spacing w:after="0" w:line="240" w:lineRule="auto"/>
        <w:ind w:firstLine="709"/>
        <w:jc w:val="both"/>
        <w:rPr>
          <w:rFonts w:ascii="Times New Roman" w:eastAsia="Calibri" w:hAnsi="Times New Roman" w:cs="Times New Roman"/>
          <w:b/>
          <w:i/>
          <w:sz w:val="24"/>
          <w:szCs w:val="24"/>
        </w:rPr>
      </w:pPr>
      <w:r w:rsidRPr="00202CA8">
        <w:rPr>
          <w:rFonts w:ascii="Times New Roman" w:eastAsia="Calibri" w:hAnsi="Times New Roman" w:cs="Times New Roman"/>
          <w:color w:val="FF0000"/>
          <w:sz w:val="24"/>
          <w:szCs w:val="24"/>
        </w:rPr>
        <w:tab/>
      </w:r>
      <w:r w:rsidRPr="00597F3D">
        <w:rPr>
          <w:rFonts w:ascii="Times New Roman" w:eastAsia="Calibri" w:hAnsi="Times New Roman" w:cs="Times New Roman"/>
          <w:b/>
          <w:i/>
          <w:color w:val="FF0000"/>
          <w:sz w:val="28"/>
          <w:szCs w:val="28"/>
        </w:rPr>
        <w:t>Помните</w:t>
      </w:r>
      <w:r w:rsidRPr="00202CA8">
        <w:rPr>
          <w:rFonts w:ascii="Times New Roman" w:eastAsia="Calibri" w:hAnsi="Times New Roman" w:cs="Times New Roman"/>
          <w:b/>
          <w:i/>
          <w:sz w:val="24"/>
          <w:szCs w:val="24"/>
        </w:rPr>
        <w:t>:</w:t>
      </w: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 пользоваться препаратами бытовой химии необходимо согласно инструкции с обязательным использованием защитных средств (резиновых перчаток, респираторов или марлевых повязок, защитных очков);</w:t>
      </w: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 нельзя хранить пищевые продукты в ёмкостях из-под химических веществ;</w:t>
      </w:r>
    </w:p>
    <w:p w:rsidR="00202CA8" w:rsidRPr="00202CA8" w:rsidRDefault="00301163" w:rsidP="00202C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-1790065</wp:posOffset>
            </wp:positionH>
            <wp:positionV relativeFrom="paragraph">
              <wp:posOffset>-2540</wp:posOffset>
            </wp:positionV>
            <wp:extent cx="1245235" cy="1035685"/>
            <wp:effectExtent l="0" t="19050" r="69215" b="12065"/>
            <wp:wrapSquare wrapText="bothSides"/>
            <wp:docPr id="5" name="Рисунок 4" descr="10246749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67497_3.png"/>
                    <pic:cNvPicPr/>
                  </pic:nvPicPr>
                  <pic:blipFill>
                    <a:blip r:embed="rId16" cstate="email"/>
                    <a:stretch>
                      <a:fillRect/>
                    </a:stretch>
                  </pic:blipFill>
                  <pic:spPr>
                    <a:xfrm>
                      <a:off x="0" y="0"/>
                      <a:ext cx="1245235" cy="1035685"/>
                    </a:xfrm>
                    <a:prstGeom prst="rect">
                      <a:avLst/>
                    </a:prstGeom>
                    <a:effectLst>
                      <a:outerShdw blurRad="50800" dist="38100" dir="2700000" algn="tl" rotWithShape="0">
                        <a:prstClr val="black">
                          <a:alpha val="40000"/>
                        </a:prstClr>
                      </a:outerShdw>
                    </a:effectLst>
                  </pic:spPr>
                </pic:pic>
              </a:graphicData>
            </a:graphic>
          </wp:anchor>
        </w:drawing>
      </w:r>
      <w:r w:rsidR="00202CA8" w:rsidRPr="00202CA8">
        <w:rPr>
          <w:rFonts w:ascii="Times New Roman" w:eastAsia="Calibri" w:hAnsi="Times New Roman" w:cs="Times New Roman"/>
          <w:sz w:val="24"/>
          <w:szCs w:val="24"/>
        </w:rPr>
        <w:t>- помещения после применения инсектицидов проветривают в течение нескольких часов до полного исчезновения запаха;</w:t>
      </w: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 все препараты бытовой химии должны иметь этикетки и храниться в местах, недоступных для детей, вдали от лекарств и пищевых продуктов.</w:t>
      </w:r>
    </w:p>
    <w:p w:rsidR="003C0DAF" w:rsidRDefault="003C0DAF" w:rsidP="00202CA8">
      <w:pPr>
        <w:spacing w:after="0" w:line="240" w:lineRule="auto"/>
        <w:ind w:firstLine="709"/>
        <w:jc w:val="both"/>
        <w:rPr>
          <w:rFonts w:ascii="Times New Roman" w:eastAsia="Calibri" w:hAnsi="Times New Roman" w:cs="Times New Roman"/>
          <w:sz w:val="24"/>
          <w:szCs w:val="24"/>
        </w:rPr>
      </w:pP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r w:rsidRPr="00202CA8">
        <w:rPr>
          <w:rFonts w:ascii="Times New Roman" w:eastAsia="Calibri" w:hAnsi="Times New Roman" w:cs="Times New Roman"/>
          <w:sz w:val="24"/>
          <w:szCs w:val="24"/>
        </w:rPr>
        <w:t>Чтобы обезопасить своих близких от подобных несчастных случаев, никогда не перекладывайте средства из оригинальных упаковок, следите за их целостностью, храните максимально высоко и далеко — так, чтобы и вам, и домочадцам доставать бытовую химию было непросто!</w:t>
      </w:r>
    </w:p>
    <w:p w:rsidR="00202CA8" w:rsidRPr="00202CA8" w:rsidRDefault="00202CA8" w:rsidP="00202CA8">
      <w:pPr>
        <w:spacing w:after="0" w:line="240" w:lineRule="auto"/>
        <w:ind w:firstLine="709"/>
        <w:jc w:val="both"/>
        <w:rPr>
          <w:rFonts w:ascii="Times New Roman" w:eastAsia="Calibri" w:hAnsi="Times New Roman" w:cs="Times New Roman"/>
          <w:sz w:val="24"/>
          <w:szCs w:val="24"/>
        </w:rPr>
      </w:pPr>
    </w:p>
    <w:p w:rsidR="00DD712C" w:rsidRDefault="00DD712C" w:rsidP="00597F3D">
      <w:pPr>
        <w:pStyle w:val="a5"/>
        <w:shd w:val="clear" w:color="auto" w:fill="FFFFFF"/>
        <w:spacing w:before="0" w:beforeAutospacing="0" w:after="0" w:afterAutospacing="0"/>
        <w:ind w:firstLine="709"/>
        <w:jc w:val="center"/>
        <w:textAlignment w:val="baseline"/>
        <w:rPr>
          <w:b/>
          <w:color w:val="FF0000"/>
          <w:sz w:val="28"/>
          <w:szCs w:val="28"/>
        </w:rPr>
      </w:pPr>
    </w:p>
    <w:p w:rsidR="00202CA8" w:rsidRPr="00DD712C" w:rsidRDefault="00202CA8" w:rsidP="00DD712C">
      <w:pPr>
        <w:pStyle w:val="a5"/>
        <w:shd w:val="clear" w:color="auto" w:fill="FFFFFF"/>
        <w:spacing w:before="0" w:beforeAutospacing="0" w:after="0" w:afterAutospacing="0" w:line="360" w:lineRule="auto"/>
        <w:ind w:firstLine="709"/>
        <w:jc w:val="center"/>
        <w:textAlignment w:val="baseline"/>
        <w:rPr>
          <w:b/>
          <w:color w:val="FF0000"/>
          <w:sz w:val="32"/>
          <w:szCs w:val="32"/>
        </w:rPr>
      </w:pPr>
      <w:r w:rsidRPr="00DD712C">
        <w:rPr>
          <w:b/>
          <w:color w:val="FF0000"/>
          <w:sz w:val="32"/>
          <w:szCs w:val="32"/>
        </w:rPr>
        <w:t>Напоминаем!</w:t>
      </w:r>
    </w:p>
    <w:p w:rsidR="00D749EA" w:rsidRPr="00D749EA" w:rsidRDefault="00202CA8" w:rsidP="00D749EA">
      <w:pPr>
        <w:pStyle w:val="a5"/>
        <w:shd w:val="clear" w:color="auto" w:fill="FFFFFF"/>
        <w:spacing w:before="0" w:beforeAutospacing="0" w:after="0" w:afterAutospacing="0" w:line="360" w:lineRule="auto"/>
        <w:textAlignment w:val="baseline"/>
        <w:rPr>
          <w:b/>
          <w:color w:val="FF0000"/>
          <w:sz w:val="30"/>
          <w:szCs w:val="30"/>
        </w:rPr>
      </w:pPr>
      <w:r w:rsidRPr="00D749EA">
        <w:rPr>
          <w:b/>
          <w:color w:val="FF0000"/>
          <w:sz w:val="30"/>
          <w:szCs w:val="30"/>
        </w:rPr>
        <w:t>Если вы отр</w:t>
      </w:r>
      <w:r w:rsidR="00D749EA" w:rsidRPr="00D749EA">
        <w:rPr>
          <w:b/>
          <w:color w:val="FF0000"/>
          <w:sz w:val="30"/>
          <w:szCs w:val="30"/>
        </w:rPr>
        <w:t>авились какими-либо препаратами бытовой химии,</w:t>
      </w:r>
    </w:p>
    <w:p w:rsidR="00202CA8" w:rsidRPr="00D749EA" w:rsidRDefault="00202CA8" w:rsidP="00DD712C">
      <w:pPr>
        <w:pStyle w:val="a5"/>
        <w:shd w:val="clear" w:color="auto" w:fill="FFFFFF"/>
        <w:spacing w:before="0" w:beforeAutospacing="0" w:after="0" w:afterAutospacing="0" w:line="360" w:lineRule="auto"/>
        <w:ind w:firstLine="709"/>
        <w:jc w:val="center"/>
        <w:textAlignment w:val="baseline"/>
        <w:rPr>
          <w:b/>
          <w:color w:val="FF0000"/>
          <w:sz w:val="30"/>
          <w:szCs w:val="30"/>
        </w:rPr>
      </w:pPr>
      <w:r w:rsidRPr="00D749EA">
        <w:rPr>
          <w:b/>
          <w:color w:val="FF0000"/>
          <w:sz w:val="30"/>
          <w:szCs w:val="30"/>
        </w:rPr>
        <w:t xml:space="preserve">вызывайте </w:t>
      </w:r>
      <w:r w:rsidRPr="00D749EA">
        <w:rPr>
          <w:b/>
          <w:i/>
          <w:color w:val="FF0000"/>
          <w:sz w:val="30"/>
          <w:szCs w:val="30"/>
          <w:u w:val="single"/>
        </w:rPr>
        <w:t>немедленно</w:t>
      </w:r>
      <w:r w:rsidRPr="00D749EA">
        <w:rPr>
          <w:b/>
          <w:color w:val="FF0000"/>
          <w:sz w:val="30"/>
          <w:szCs w:val="30"/>
        </w:rPr>
        <w:t xml:space="preserve"> врача «скорой помощи»!</w:t>
      </w:r>
    </w:p>
    <w:p w:rsidR="00202CA8" w:rsidRPr="00DD712C" w:rsidRDefault="00202CA8" w:rsidP="00DD712C">
      <w:pPr>
        <w:pStyle w:val="a5"/>
        <w:shd w:val="clear" w:color="auto" w:fill="FFFFFF"/>
        <w:spacing w:before="0" w:beforeAutospacing="0" w:after="0" w:afterAutospacing="0" w:line="360" w:lineRule="auto"/>
        <w:ind w:firstLine="709"/>
        <w:jc w:val="both"/>
        <w:rPr>
          <w:b/>
          <w:color w:val="FF0000"/>
          <w:sz w:val="32"/>
          <w:szCs w:val="32"/>
        </w:rPr>
      </w:pPr>
    </w:p>
    <w:p w:rsidR="00202CA8" w:rsidRPr="00EC2040" w:rsidRDefault="00EC2040" w:rsidP="00EC2040">
      <w:pPr>
        <w:pStyle w:val="a5"/>
        <w:shd w:val="clear" w:color="auto" w:fill="FFFFFF"/>
        <w:spacing w:before="0" w:beforeAutospacing="0" w:after="0" w:afterAutospacing="0"/>
        <w:ind w:firstLine="709"/>
        <w:jc w:val="right"/>
        <w:rPr>
          <w:color w:val="E36C0A" w:themeColor="accent6" w:themeShade="BF"/>
        </w:rPr>
      </w:pPr>
      <w:r w:rsidRPr="00EC2040">
        <w:rPr>
          <w:color w:val="E36C0A" w:themeColor="accent6" w:themeShade="BF"/>
          <w:sz w:val="28"/>
          <w:szCs w:val="28"/>
        </w:rPr>
        <w:lastRenderedPageBreak/>
        <w:t>Возьмите на заметку</w:t>
      </w:r>
    </w:p>
    <w:p w:rsidR="00CA74AE" w:rsidRDefault="00CA74AE"/>
    <w:p w:rsidR="00B35E98" w:rsidRPr="003339EB" w:rsidRDefault="00B35E98" w:rsidP="003339EB">
      <w:pPr>
        <w:spacing w:after="0" w:line="240" w:lineRule="auto"/>
        <w:ind w:firstLine="709"/>
        <w:jc w:val="center"/>
        <w:rPr>
          <w:rFonts w:ascii="Times New Roman" w:hAnsi="Times New Roman" w:cs="Times New Roman"/>
          <w:b/>
          <w:color w:val="7030A0"/>
          <w:sz w:val="32"/>
          <w:szCs w:val="32"/>
        </w:rPr>
      </w:pPr>
      <w:r w:rsidRPr="003339EB">
        <w:rPr>
          <w:rFonts w:ascii="Times New Roman" w:hAnsi="Times New Roman" w:cs="Times New Roman"/>
          <w:b/>
          <w:color w:val="7030A0"/>
          <w:sz w:val="32"/>
          <w:szCs w:val="32"/>
        </w:rPr>
        <w:t>БУДЬТЕ БДИТЕЛЬНЫ!</w:t>
      </w:r>
    </w:p>
    <w:p w:rsidR="00B35E98" w:rsidRDefault="00B35E98" w:rsidP="003339EB">
      <w:pPr>
        <w:spacing w:after="0" w:line="240" w:lineRule="auto"/>
        <w:ind w:firstLine="709"/>
        <w:jc w:val="center"/>
        <w:rPr>
          <w:rFonts w:ascii="Times New Roman" w:hAnsi="Times New Roman" w:cs="Times New Roman"/>
          <w:b/>
          <w:color w:val="7030A0"/>
          <w:sz w:val="32"/>
          <w:szCs w:val="32"/>
        </w:rPr>
      </w:pPr>
      <w:r w:rsidRPr="003339EB">
        <w:rPr>
          <w:rFonts w:ascii="Times New Roman" w:hAnsi="Times New Roman" w:cs="Times New Roman"/>
          <w:b/>
          <w:color w:val="7030A0"/>
          <w:sz w:val="32"/>
          <w:szCs w:val="32"/>
        </w:rPr>
        <w:t>(государственный санитарный надзор рекомендует)</w:t>
      </w:r>
    </w:p>
    <w:p w:rsidR="009B38DE" w:rsidRPr="003339EB" w:rsidRDefault="009B38DE" w:rsidP="003339EB">
      <w:pPr>
        <w:spacing w:after="0" w:line="240" w:lineRule="auto"/>
        <w:ind w:firstLine="709"/>
        <w:jc w:val="center"/>
        <w:rPr>
          <w:rFonts w:ascii="Times New Roman" w:hAnsi="Times New Roman" w:cs="Times New Roman"/>
          <w:b/>
          <w:color w:val="7030A0"/>
          <w:sz w:val="32"/>
          <w:szCs w:val="32"/>
        </w:rPr>
      </w:pPr>
    </w:p>
    <w:p w:rsidR="00B35E98" w:rsidRPr="00B35E98" w:rsidRDefault="004F3D2E" w:rsidP="00B35E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-26035</wp:posOffset>
            </wp:positionH>
            <wp:positionV relativeFrom="paragraph">
              <wp:posOffset>137795</wp:posOffset>
            </wp:positionV>
            <wp:extent cx="2346960" cy="1750695"/>
            <wp:effectExtent l="171450" t="133350" r="358140" b="306705"/>
            <wp:wrapTight wrapText="bothSides">
              <wp:wrapPolygon edited="0">
                <wp:start x="1929" y="-1645"/>
                <wp:lineTo x="526" y="-1410"/>
                <wp:lineTo x="-1578" y="705"/>
                <wp:lineTo x="-1578" y="20918"/>
                <wp:lineTo x="-526" y="24679"/>
                <wp:lineTo x="1052" y="25384"/>
                <wp:lineTo x="22266" y="25384"/>
                <wp:lineTo x="22617" y="25384"/>
                <wp:lineTo x="23494" y="24914"/>
                <wp:lineTo x="23494" y="24679"/>
                <wp:lineTo x="23844" y="24679"/>
                <wp:lineTo x="24721" y="21624"/>
                <wp:lineTo x="24721" y="2115"/>
                <wp:lineTo x="24896" y="940"/>
                <wp:lineTo x="22792" y="-1410"/>
                <wp:lineTo x="21390" y="-1645"/>
                <wp:lineTo x="1929" y="-1645"/>
              </wp:wrapPolygon>
            </wp:wrapTight>
            <wp:docPr id="8" name="Рисунок 7" descr="ры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нок.jpg"/>
                    <pic:cNvPicPr/>
                  </pic:nvPicPr>
                  <pic:blipFill>
                    <a:blip r:embed="rId17" cstate="email"/>
                    <a:stretch>
                      <a:fillRect/>
                    </a:stretch>
                  </pic:blipFill>
                  <pic:spPr>
                    <a:xfrm>
                      <a:off x="0" y="0"/>
                      <a:ext cx="2346960" cy="1750695"/>
                    </a:xfrm>
                    <a:prstGeom prst="rect">
                      <a:avLst/>
                    </a:prstGeom>
                    <a:ln>
                      <a:noFill/>
                    </a:ln>
                    <a:effectLst>
                      <a:outerShdw blurRad="292100" dist="139700" dir="2700000" algn="tl" rotWithShape="0">
                        <a:srgbClr val="333333">
                          <a:alpha val="65000"/>
                        </a:srgbClr>
                      </a:outerShdw>
                    </a:effectLst>
                  </pic:spPr>
                </pic:pic>
              </a:graphicData>
            </a:graphic>
          </wp:anchor>
        </w:drawing>
      </w:r>
    </w:p>
    <w:p w:rsidR="00B35E98" w:rsidRPr="000E2BA7" w:rsidRDefault="00B35E98" w:rsidP="00B35E98">
      <w:pPr>
        <w:spacing w:after="0" w:line="240" w:lineRule="auto"/>
        <w:ind w:firstLine="709"/>
        <w:jc w:val="both"/>
        <w:rPr>
          <w:rFonts w:ascii="Times New Roman" w:hAnsi="Times New Roman" w:cs="Times New Roman"/>
          <w:b/>
          <w:color w:val="FF0000"/>
          <w:sz w:val="24"/>
          <w:szCs w:val="24"/>
        </w:rPr>
      </w:pPr>
      <w:r w:rsidRPr="00B35E98">
        <w:rPr>
          <w:rFonts w:ascii="Times New Roman" w:hAnsi="Times New Roman" w:cs="Times New Roman"/>
          <w:sz w:val="24"/>
          <w:szCs w:val="24"/>
        </w:rPr>
        <w:t>Зайдя в магазин, покупатель должен быть внимателен. Обращайте внимание на порядок в торговом зале. Холодильные витрины, прилавки, торговые горки, весы — должны содержаться в чистоте.  На рабочих местах продавцов не должно быть посторонн</w:t>
      </w:r>
      <w:r w:rsidR="007800F8">
        <w:rPr>
          <w:rFonts w:ascii="Times New Roman" w:hAnsi="Times New Roman" w:cs="Times New Roman"/>
          <w:sz w:val="24"/>
          <w:szCs w:val="24"/>
        </w:rPr>
        <w:t>их предметов. Ценники не могут лежать</w:t>
      </w:r>
      <w:r w:rsidRPr="00B35E98">
        <w:rPr>
          <w:rFonts w:ascii="Times New Roman" w:hAnsi="Times New Roman" w:cs="Times New Roman"/>
          <w:sz w:val="24"/>
          <w:szCs w:val="24"/>
        </w:rPr>
        <w:t xml:space="preserve"> прямо на продуктах, которые употребляются в пищу без дополнительной термической обработки (мясная продукция, кондитерские изделия, пирожки и др.). Таким образом, вот</w:t>
      </w:r>
      <w:r w:rsidRPr="00B35E98">
        <w:rPr>
          <w:rFonts w:ascii="Times New Roman" w:hAnsi="Times New Roman" w:cs="Times New Roman"/>
          <w:b/>
          <w:color w:val="FF0000"/>
          <w:sz w:val="24"/>
          <w:szCs w:val="24"/>
        </w:rPr>
        <w:t xml:space="preserve"> </w:t>
      </w:r>
      <w:r w:rsidRPr="000E2BA7">
        <w:rPr>
          <w:rFonts w:ascii="Times New Roman" w:hAnsi="Times New Roman" w:cs="Times New Roman"/>
          <w:b/>
          <w:color w:val="FF0000"/>
          <w:sz w:val="24"/>
          <w:szCs w:val="24"/>
        </w:rPr>
        <w:t>с</w:t>
      </w:r>
      <w:r w:rsidRPr="000E2BA7">
        <w:rPr>
          <w:rFonts w:ascii="Times New Roman" w:hAnsi="Times New Roman" w:cs="Times New Roman"/>
          <w:b/>
          <w:i/>
          <w:color w:val="FF0000"/>
          <w:sz w:val="24"/>
          <w:szCs w:val="24"/>
        </w:rPr>
        <w:t xml:space="preserve">овет №1 от </w:t>
      </w:r>
      <w:proofErr w:type="spellStart"/>
      <w:r w:rsidRPr="000E2BA7">
        <w:rPr>
          <w:rFonts w:ascii="Times New Roman" w:hAnsi="Times New Roman" w:cs="Times New Roman"/>
          <w:b/>
          <w:i/>
          <w:color w:val="FF0000"/>
          <w:sz w:val="24"/>
          <w:szCs w:val="24"/>
        </w:rPr>
        <w:t>госсаннадзора</w:t>
      </w:r>
      <w:proofErr w:type="spellEnd"/>
      <w:r w:rsidRPr="000E2BA7">
        <w:rPr>
          <w:rFonts w:ascii="Times New Roman" w:hAnsi="Times New Roman" w:cs="Times New Roman"/>
          <w:b/>
          <w:i/>
          <w:color w:val="FF0000"/>
          <w:sz w:val="24"/>
          <w:szCs w:val="24"/>
        </w:rPr>
        <w:t xml:space="preserve"> для  покупателей: будьте внимательны к тому, где, как и кто вас обслуживает. Помните: грязь и продукты питания несовместимы.</w:t>
      </w:r>
    </w:p>
    <w:p w:rsidR="00B35E98" w:rsidRPr="000E2BA7" w:rsidRDefault="00B35E98" w:rsidP="00B35E98">
      <w:pPr>
        <w:spacing w:after="0" w:line="240" w:lineRule="auto"/>
        <w:ind w:firstLine="709"/>
        <w:jc w:val="both"/>
        <w:rPr>
          <w:rFonts w:ascii="Times New Roman" w:hAnsi="Times New Roman" w:cs="Times New Roman"/>
          <w:b/>
          <w:color w:val="FF0000"/>
          <w:sz w:val="24"/>
          <w:szCs w:val="24"/>
        </w:rPr>
      </w:pPr>
      <w:r w:rsidRPr="00B35E98">
        <w:rPr>
          <w:rFonts w:ascii="Times New Roman" w:hAnsi="Times New Roman" w:cs="Times New Roman"/>
          <w:sz w:val="24"/>
          <w:szCs w:val="24"/>
        </w:rPr>
        <w:t xml:space="preserve">Далее. В магазинах самообслуживания обращайте внимание на санитарное состояние  корзин и тележек для покупок. Помещенный в грязную корзину или тележку,  качественный и безопасный продукт может быть загрязнен.  </w:t>
      </w:r>
      <w:r w:rsidRPr="007800F8">
        <w:rPr>
          <w:rFonts w:ascii="Times New Roman" w:hAnsi="Times New Roman" w:cs="Times New Roman"/>
          <w:sz w:val="24"/>
          <w:szCs w:val="24"/>
        </w:rPr>
        <w:t>Поэтому,</w:t>
      </w:r>
      <w:r w:rsidRPr="000E2BA7">
        <w:rPr>
          <w:rFonts w:ascii="Times New Roman" w:hAnsi="Times New Roman" w:cs="Times New Roman"/>
          <w:b/>
          <w:i/>
          <w:color w:val="FF0000"/>
          <w:sz w:val="24"/>
          <w:szCs w:val="24"/>
        </w:rPr>
        <w:t xml:space="preserve"> совет №2: обращайте внимание на чистоту корзины, тележки. </w:t>
      </w:r>
    </w:p>
    <w:p w:rsidR="00B35E98" w:rsidRPr="00B35E98" w:rsidRDefault="00B35E98" w:rsidP="00B35E98">
      <w:pPr>
        <w:spacing w:after="0" w:line="240" w:lineRule="auto"/>
        <w:ind w:firstLine="709"/>
        <w:jc w:val="both"/>
        <w:rPr>
          <w:rFonts w:ascii="Times New Roman" w:hAnsi="Times New Roman" w:cs="Times New Roman"/>
          <w:b/>
          <w:sz w:val="24"/>
          <w:szCs w:val="24"/>
        </w:rPr>
      </w:pPr>
      <w:r w:rsidRPr="00B35E98">
        <w:rPr>
          <w:rFonts w:ascii="Times New Roman" w:hAnsi="Times New Roman" w:cs="Times New Roman"/>
          <w:sz w:val="24"/>
          <w:szCs w:val="24"/>
        </w:rPr>
        <w:t>К сожалению, не редки случаи</w:t>
      </w:r>
      <w:r w:rsidRPr="00B35E98">
        <w:rPr>
          <w:rFonts w:ascii="Times New Roman" w:hAnsi="Times New Roman" w:cs="Times New Roman"/>
          <w:b/>
          <w:sz w:val="24"/>
          <w:szCs w:val="24"/>
        </w:rPr>
        <w:t xml:space="preserve"> </w:t>
      </w:r>
      <w:r w:rsidRPr="00B35E98">
        <w:rPr>
          <w:rFonts w:ascii="Times New Roman" w:hAnsi="Times New Roman" w:cs="Times New Roman"/>
          <w:sz w:val="24"/>
          <w:szCs w:val="24"/>
        </w:rPr>
        <w:t xml:space="preserve">реализации пищевой продукции, не соответствующей требованиям законодательства Республики Беларусь по маркировке, т.е. предоставлению потребителям полной и достоверной информации о товаре. Зачастую маркировка нечитаемая, стерта, замазана, заклеена ценником на месте указания срока годности. </w:t>
      </w:r>
      <w:r w:rsidRPr="000E2BA7">
        <w:rPr>
          <w:rFonts w:ascii="Times New Roman" w:hAnsi="Times New Roman" w:cs="Times New Roman"/>
          <w:b/>
          <w:i/>
          <w:color w:val="FF0000"/>
          <w:sz w:val="24"/>
          <w:szCs w:val="24"/>
        </w:rPr>
        <w:t>Совет №3: ни в коем случае не покупайте такую продукцию. Укажите продавцу на наличие такой продукции.</w:t>
      </w:r>
      <w:r w:rsidRPr="00B35E98">
        <w:rPr>
          <w:rFonts w:ascii="Times New Roman" w:hAnsi="Times New Roman" w:cs="Times New Roman"/>
          <w:b/>
          <w:i/>
          <w:sz w:val="24"/>
          <w:szCs w:val="24"/>
        </w:rPr>
        <w:t xml:space="preserve"> </w:t>
      </w:r>
    </w:p>
    <w:p w:rsidR="00B35E98" w:rsidRPr="000E2BA7" w:rsidRDefault="00F100BB" w:rsidP="00B35E98">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4001135</wp:posOffset>
            </wp:positionH>
            <wp:positionV relativeFrom="paragraph">
              <wp:posOffset>28575</wp:posOffset>
            </wp:positionV>
            <wp:extent cx="2114550" cy="1581150"/>
            <wp:effectExtent l="0" t="0" r="0" b="0"/>
            <wp:wrapTight wrapText="bothSides">
              <wp:wrapPolygon edited="0">
                <wp:start x="8173" y="260"/>
                <wp:lineTo x="6422" y="781"/>
                <wp:lineTo x="1751" y="3904"/>
                <wp:lineTo x="778" y="6766"/>
                <wp:lineTo x="0" y="8588"/>
                <wp:lineTo x="0" y="12752"/>
                <wp:lineTo x="1557" y="16916"/>
                <wp:lineTo x="1751" y="17696"/>
                <wp:lineTo x="7005" y="21080"/>
                <wp:lineTo x="8757" y="21340"/>
                <wp:lineTo x="9341" y="21340"/>
                <wp:lineTo x="12065" y="21340"/>
                <wp:lineTo x="12649" y="21340"/>
                <wp:lineTo x="13427" y="21080"/>
                <wp:lineTo x="14400" y="21080"/>
                <wp:lineTo x="19654" y="17696"/>
                <wp:lineTo x="19849" y="16916"/>
                <wp:lineTo x="21405" y="13012"/>
                <wp:lineTo x="21600" y="12231"/>
                <wp:lineTo x="21600" y="10410"/>
                <wp:lineTo x="21405" y="8588"/>
                <wp:lineTo x="20238" y="5725"/>
                <wp:lineTo x="19849" y="3904"/>
                <wp:lineTo x="14984" y="781"/>
                <wp:lineTo x="13232" y="260"/>
                <wp:lineTo x="8173" y="260"/>
              </wp:wrapPolygon>
            </wp:wrapTight>
            <wp:docPr id="9" name="Рисунок 8" descr="палец марк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ец маркировка.jpg"/>
                    <pic:cNvPicPr/>
                  </pic:nvPicPr>
                  <pic:blipFill>
                    <a:blip r:embed="rId18" cstate="email"/>
                    <a:stretch>
                      <a:fillRect/>
                    </a:stretch>
                  </pic:blipFill>
                  <pic:spPr>
                    <a:xfrm>
                      <a:off x="0" y="0"/>
                      <a:ext cx="2114550" cy="1581150"/>
                    </a:xfrm>
                    <a:prstGeom prst="ellipse">
                      <a:avLst/>
                    </a:prstGeom>
                    <a:ln>
                      <a:noFill/>
                    </a:ln>
                    <a:effectLst>
                      <a:softEdge rad="112500"/>
                    </a:effectLst>
                  </pic:spPr>
                </pic:pic>
              </a:graphicData>
            </a:graphic>
          </wp:anchor>
        </w:drawing>
      </w:r>
      <w:r w:rsidR="00B35E98" w:rsidRPr="00B35E98">
        <w:rPr>
          <w:rFonts w:ascii="Times New Roman" w:hAnsi="Times New Roman" w:cs="Times New Roman"/>
          <w:sz w:val="24"/>
          <w:szCs w:val="24"/>
        </w:rPr>
        <w:t xml:space="preserve">Указание на маркировке продукта срока годности  (хранения)  является обязательным как для  предприятий, изготавливающих пищевые продукты, так и для фасовщиков пищевых продуктов.  Если какой-либо продукт расфасовывается в торговом объекте, будь то печенье или крупа, срок годности (хранения) на фасованном продукте должен быть указан в обязательном порядке.  </w:t>
      </w:r>
      <w:r w:rsidR="00B35E98" w:rsidRPr="000E2BA7">
        <w:rPr>
          <w:rFonts w:ascii="Times New Roman" w:hAnsi="Times New Roman" w:cs="Times New Roman"/>
          <w:b/>
          <w:i/>
          <w:color w:val="FF0000"/>
          <w:sz w:val="24"/>
          <w:szCs w:val="24"/>
        </w:rPr>
        <w:t>Совет №4: всегда проверяйте наличие  в маркировке продукта, который хотите приобрести, срока его годности (хранения). Не покупайте фасованные продукты, в маркировке которых не указан срок годности (хранения).</w:t>
      </w:r>
    </w:p>
    <w:p w:rsidR="00B35E98" w:rsidRPr="000E2BA7" w:rsidRDefault="00B35E98" w:rsidP="00B35E98">
      <w:pPr>
        <w:spacing w:after="0" w:line="240" w:lineRule="auto"/>
        <w:ind w:firstLine="709"/>
        <w:jc w:val="both"/>
        <w:rPr>
          <w:rFonts w:ascii="Times New Roman" w:hAnsi="Times New Roman" w:cs="Times New Roman"/>
          <w:color w:val="FF0000"/>
          <w:sz w:val="24"/>
          <w:szCs w:val="24"/>
        </w:rPr>
      </w:pPr>
      <w:r w:rsidRPr="00B35E98">
        <w:rPr>
          <w:rFonts w:ascii="Times New Roman" w:hAnsi="Times New Roman" w:cs="Times New Roman"/>
          <w:sz w:val="24"/>
          <w:szCs w:val="24"/>
        </w:rPr>
        <w:t>Скоропортящиеся продукты, такие как молочные продукты, вареные колбасы, кондитерские изделия с кремом,  а также охлажденные мясные продукты, должны находиться на весь период реализации только в холодильниках при температуре, обязательно указанной на маркировке, чаще всего не выше +6 градусов.</w:t>
      </w:r>
      <w:r w:rsidRPr="00B35E98">
        <w:rPr>
          <w:rFonts w:ascii="Times New Roman" w:hAnsi="Times New Roman" w:cs="Times New Roman"/>
          <w:color w:val="FF0000"/>
          <w:sz w:val="24"/>
          <w:szCs w:val="24"/>
        </w:rPr>
        <w:t xml:space="preserve"> </w:t>
      </w:r>
      <w:r w:rsidRPr="000E2BA7">
        <w:rPr>
          <w:rFonts w:ascii="Times New Roman" w:hAnsi="Times New Roman" w:cs="Times New Roman"/>
          <w:b/>
          <w:i/>
          <w:color w:val="FF0000"/>
          <w:sz w:val="24"/>
          <w:szCs w:val="24"/>
        </w:rPr>
        <w:t>Совет №5: при покупке продуктов  всегда оцените температуру хранения, не покупайте продукцию, имеющую вид повторно замороженной, она небезопасна.</w:t>
      </w:r>
    </w:p>
    <w:p w:rsidR="009B38DE" w:rsidRDefault="009B38DE" w:rsidP="00B35E98">
      <w:pPr>
        <w:spacing w:after="0" w:line="240" w:lineRule="auto"/>
        <w:ind w:firstLine="709"/>
        <w:jc w:val="both"/>
        <w:rPr>
          <w:rFonts w:ascii="Times New Roman" w:hAnsi="Times New Roman" w:cs="Times New Roman"/>
          <w:sz w:val="24"/>
          <w:szCs w:val="24"/>
        </w:rPr>
      </w:pPr>
    </w:p>
    <w:p w:rsidR="009B38DE" w:rsidRDefault="009B38DE" w:rsidP="00B35E98">
      <w:pPr>
        <w:spacing w:after="0" w:line="240" w:lineRule="auto"/>
        <w:ind w:firstLine="709"/>
        <w:jc w:val="both"/>
        <w:rPr>
          <w:rFonts w:ascii="Times New Roman" w:hAnsi="Times New Roman" w:cs="Times New Roman"/>
          <w:sz w:val="24"/>
          <w:szCs w:val="24"/>
        </w:rPr>
      </w:pPr>
    </w:p>
    <w:p w:rsidR="009B38DE" w:rsidRDefault="009B38DE" w:rsidP="00B35E98">
      <w:pPr>
        <w:spacing w:after="0" w:line="240" w:lineRule="auto"/>
        <w:ind w:firstLine="709"/>
        <w:jc w:val="both"/>
        <w:rPr>
          <w:rFonts w:ascii="Times New Roman" w:hAnsi="Times New Roman" w:cs="Times New Roman"/>
          <w:sz w:val="24"/>
          <w:szCs w:val="24"/>
        </w:rPr>
      </w:pPr>
    </w:p>
    <w:p w:rsidR="009B38DE" w:rsidRDefault="009B38DE" w:rsidP="00B35E98">
      <w:pPr>
        <w:spacing w:after="0" w:line="240" w:lineRule="auto"/>
        <w:ind w:firstLine="709"/>
        <w:jc w:val="both"/>
        <w:rPr>
          <w:rFonts w:ascii="Times New Roman" w:hAnsi="Times New Roman" w:cs="Times New Roman"/>
          <w:sz w:val="24"/>
          <w:szCs w:val="24"/>
        </w:rPr>
      </w:pPr>
    </w:p>
    <w:p w:rsidR="009B38DE" w:rsidRDefault="009B38DE" w:rsidP="00B35E98">
      <w:pPr>
        <w:spacing w:after="0" w:line="240" w:lineRule="auto"/>
        <w:ind w:firstLine="709"/>
        <w:jc w:val="both"/>
        <w:rPr>
          <w:rFonts w:ascii="Times New Roman" w:hAnsi="Times New Roman" w:cs="Times New Roman"/>
          <w:sz w:val="24"/>
          <w:szCs w:val="24"/>
        </w:rPr>
      </w:pPr>
    </w:p>
    <w:p w:rsidR="00935F29" w:rsidRDefault="00935F29" w:rsidP="00B35E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3187065</wp:posOffset>
            </wp:positionH>
            <wp:positionV relativeFrom="paragraph">
              <wp:posOffset>34290</wp:posOffset>
            </wp:positionV>
            <wp:extent cx="2789555" cy="2092960"/>
            <wp:effectExtent l="171450" t="133350" r="353695" b="307340"/>
            <wp:wrapTight wrapText="bothSides">
              <wp:wrapPolygon edited="0">
                <wp:start x="1623" y="-1376"/>
                <wp:lineTo x="443" y="-1180"/>
                <wp:lineTo x="-1328" y="590"/>
                <wp:lineTo x="-1328" y="20643"/>
                <wp:lineTo x="-738" y="23789"/>
                <wp:lineTo x="590" y="24772"/>
                <wp:lineTo x="885" y="24772"/>
                <wp:lineTo x="22126" y="24772"/>
                <wp:lineTo x="22421" y="24772"/>
                <wp:lineTo x="23454" y="23985"/>
                <wp:lineTo x="23454" y="23789"/>
                <wp:lineTo x="23601" y="23789"/>
                <wp:lineTo x="24191" y="21233"/>
                <wp:lineTo x="24191" y="1769"/>
                <wp:lineTo x="24339" y="786"/>
                <wp:lineTo x="22569" y="-1180"/>
                <wp:lineTo x="21389" y="-1376"/>
                <wp:lineTo x="1623" y="-1376"/>
              </wp:wrapPolygon>
            </wp:wrapTight>
            <wp:docPr id="11" name="Рисунок 10" descr="колбасная вит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басная витрина.jpg"/>
                    <pic:cNvPicPr/>
                  </pic:nvPicPr>
                  <pic:blipFill>
                    <a:blip r:embed="rId19"/>
                    <a:stretch>
                      <a:fillRect/>
                    </a:stretch>
                  </pic:blipFill>
                  <pic:spPr>
                    <a:xfrm>
                      <a:off x="0" y="0"/>
                      <a:ext cx="2789555" cy="2092960"/>
                    </a:xfrm>
                    <a:prstGeom prst="rect">
                      <a:avLst/>
                    </a:prstGeom>
                    <a:ln>
                      <a:noFill/>
                    </a:ln>
                    <a:effectLst>
                      <a:outerShdw blurRad="292100" dist="139700" dir="2700000" algn="tl" rotWithShape="0">
                        <a:srgbClr val="333333">
                          <a:alpha val="65000"/>
                        </a:srgbClr>
                      </a:outerShdw>
                    </a:effectLst>
                  </pic:spPr>
                </pic:pic>
              </a:graphicData>
            </a:graphic>
          </wp:anchor>
        </w:drawing>
      </w:r>
      <w:r w:rsidR="00B35E98" w:rsidRPr="00B35E98">
        <w:rPr>
          <w:rFonts w:ascii="Times New Roman" w:hAnsi="Times New Roman" w:cs="Times New Roman"/>
          <w:sz w:val="24"/>
          <w:szCs w:val="24"/>
        </w:rPr>
        <w:t xml:space="preserve">Также обращайте внимание на нарушение товарного соседства при выкладке продуктов: хранение сырой продукции рядом с продуктом, готовым к употреблению. Имеют место  случаи, когда продавец одними руками отпускает неупакованные пищевые продукты и принимает деньги за товар. Это опасно, так как происходит загрязнение неупакованных пищевых продуктов.  </w:t>
      </w:r>
    </w:p>
    <w:p w:rsidR="00B35E98" w:rsidRPr="000E2BA7" w:rsidRDefault="00B35E98" w:rsidP="00B35E98">
      <w:pPr>
        <w:spacing w:after="0" w:line="240" w:lineRule="auto"/>
        <w:ind w:firstLine="709"/>
        <w:jc w:val="both"/>
        <w:rPr>
          <w:rFonts w:ascii="Times New Roman" w:hAnsi="Times New Roman" w:cs="Times New Roman"/>
          <w:b/>
          <w:color w:val="FF0000"/>
          <w:sz w:val="24"/>
          <w:szCs w:val="24"/>
        </w:rPr>
      </w:pPr>
      <w:r w:rsidRPr="000E2BA7">
        <w:rPr>
          <w:rFonts w:ascii="Times New Roman" w:hAnsi="Times New Roman" w:cs="Times New Roman"/>
          <w:b/>
          <w:i/>
          <w:color w:val="FF0000"/>
          <w:sz w:val="24"/>
          <w:szCs w:val="24"/>
        </w:rPr>
        <w:t>Совет №6: не покупайте такую продукцию, она небезопасна.</w:t>
      </w:r>
    </w:p>
    <w:p w:rsidR="009B38DE" w:rsidRDefault="009B38DE" w:rsidP="00B35E98">
      <w:pPr>
        <w:spacing w:after="0" w:line="240" w:lineRule="auto"/>
        <w:ind w:firstLine="709"/>
        <w:jc w:val="both"/>
        <w:rPr>
          <w:rFonts w:ascii="Times New Roman" w:hAnsi="Times New Roman" w:cs="Times New Roman"/>
          <w:sz w:val="24"/>
          <w:szCs w:val="24"/>
        </w:rPr>
      </w:pPr>
    </w:p>
    <w:p w:rsidR="00935F29" w:rsidRDefault="00935F29" w:rsidP="00B35E98">
      <w:pPr>
        <w:spacing w:after="0" w:line="240" w:lineRule="auto"/>
        <w:ind w:firstLine="709"/>
        <w:jc w:val="both"/>
        <w:rPr>
          <w:rFonts w:ascii="Times New Roman" w:hAnsi="Times New Roman" w:cs="Times New Roman"/>
          <w:sz w:val="24"/>
          <w:szCs w:val="24"/>
        </w:rPr>
      </w:pPr>
    </w:p>
    <w:p w:rsidR="00935F29" w:rsidRDefault="00663B43" w:rsidP="00B35E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-335915</wp:posOffset>
            </wp:positionH>
            <wp:positionV relativeFrom="paragraph">
              <wp:posOffset>236220</wp:posOffset>
            </wp:positionV>
            <wp:extent cx="2708275" cy="1828800"/>
            <wp:effectExtent l="19050" t="0" r="0" b="0"/>
            <wp:wrapTight wrapText="bothSides">
              <wp:wrapPolygon edited="0">
                <wp:start x="8356" y="225"/>
                <wp:lineTo x="6533" y="675"/>
                <wp:lineTo x="2431" y="3150"/>
                <wp:lineTo x="1671" y="4950"/>
                <wp:lineTo x="304" y="7425"/>
                <wp:lineTo x="-152" y="11025"/>
                <wp:lineTo x="608" y="14625"/>
                <wp:lineTo x="608" y="14850"/>
                <wp:lineTo x="2887" y="18225"/>
                <wp:lineTo x="3039" y="18900"/>
                <wp:lineTo x="8053" y="21375"/>
                <wp:lineTo x="9420" y="21375"/>
                <wp:lineTo x="12003" y="21375"/>
                <wp:lineTo x="13370" y="21375"/>
                <wp:lineTo x="18384" y="18900"/>
                <wp:lineTo x="18536" y="18225"/>
                <wp:lineTo x="20815" y="14850"/>
                <wp:lineTo x="20815" y="14625"/>
                <wp:lineTo x="21575" y="11250"/>
                <wp:lineTo x="21575" y="10575"/>
                <wp:lineTo x="21119" y="7425"/>
                <wp:lineTo x="21271" y="7425"/>
                <wp:lineTo x="19751" y="4950"/>
                <wp:lineTo x="19144" y="3150"/>
                <wp:lineTo x="14890" y="675"/>
                <wp:lineTo x="13066" y="225"/>
                <wp:lineTo x="8356" y="225"/>
              </wp:wrapPolygon>
            </wp:wrapTight>
            <wp:docPr id="10" name="Рисунок 9" descr="тетки с яйц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тки с яйцами.jpg"/>
                    <pic:cNvPicPr/>
                  </pic:nvPicPr>
                  <pic:blipFill>
                    <a:blip r:embed="rId20" cstate="email"/>
                    <a:srcRect/>
                    <a:stretch>
                      <a:fillRect/>
                    </a:stretch>
                  </pic:blipFill>
                  <pic:spPr>
                    <a:xfrm>
                      <a:off x="0" y="0"/>
                      <a:ext cx="2708275" cy="1828800"/>
                    </a:xfrm>
                    <a:prstGeom prst="ellipse">
                      <a:avLst/>
                    </a:prstGeom>
                    <a:ln>
                      <a:noFill/>
                    </a:ln>
                    <a:effectLst>
                      <a:softEdge rad="112500"/>
                    </a:effectLst>
                  </pic:spPr>
                </pic:pic>
              </a:graphicData>
            </a:graphic>
          </wp:anchor>
        </w:drawing>
      </w:r>
    </w:p>
    <w:p w:rsidR="00935F29" w:rsidRDefault="00B35E98" w:rsidP="00B35E98">
      <w:pPr>
        <w:spacing w:after="0" w:line="240" w:lineRule="auto"/>
        <w:ind w:firstLine="709"/>
        <w:jc w:val="both"/>
        <w:rPr>
          <w:rFonts w:ascii="Times New Roman" w:hAnsi="Times New Roman" w:cs="Times New Roman"/>
          <w:sz w:val="24"/>
          <w:szCs w:val="24"/>
        </w:rPr>
      </w:pPr>
      <w:r w:rsidRPr="00B35E98">
        <w:rPr>
          <w:rFonts w:ascii="Times New Roman" w:hAnsi="Times New Roman" w:cs="Times New Roman"/>
          <w:sz w:val="24"/>
          <w:szCs w:val="24"/>
        </w:rPr>
        <w:t xml:space="preserve">В неустановленных местах (возле рынков, в микрорайонах, на остановках) не редки случаи торговли широким ассортиментом конфет и шоколадных изделий,  глазированными сырками, мясными изделиями. При этом продукты питания выкладываются на землю, подручную тару или предлагаются непосредственно из сумок. Относительная дешевизна товара является привлекательной для покупателей, которые совершенно не задумываются о его качестве и о последствиях для здоровья. </w:t>
      </w:r>
    </w:p>
    <w:p w:rsidR="00B35E98" w:rsidRPr="000E2BA7" w:rsidRDefault="00B35E98" w:rsidP="00B35E98">
      <w:pPr>
        <w:spacing w:after="0" w:line="240" w:lineRule="auto"/>
        <w:ind w:firstLine="709"/>
        <w:jc w:val="both"/>
        <w:rPr>
          <w:rFonts w:ascii="Times New Roman" w:hAnsi="Times New Roman" w:cs="Times New Roman"/>
          <w:color w:val="FF0000"/>
          <w:sz w:val="24"/>
          <w:szCs w:val="24"/>
        </w:rPr>
      </w:pPr>
      <w:r w:rsidRPr="000E2BA7">
        <w:rPr>
          <w:rFonts w:ascii="Times New Roman" w:hAnsi="Times New Roman" w:cs="Times New Roman"/>
          <w:b/>
          <w:i/>
          <w:color w:val="FF0000"/>
          <w:sz w:val="24"/>
          <w:szCs w:val="24"/>
        </w:rPr>
        <w:t>Совет</w:t>
      </w:r>
      <w:r w:rsidR="00636FD9">
        <w:rPr>
          <w:rFonts w:ascii="Times New Roman" w:hAnsi="Times New Roman" w:cs="Times New Roman"/>
          <w:b/>
          <w:i/>
          <w:color w:val="FF0000"/>
          <w:sz w:val="24"/>
          <w:szCs w:val="24"/>
        </w:rPr>
        <w:t xml:space="preserve"> </w:t>
      </w:r>
      <w:r w:rsidRPr="000E2BA7">
        <w:rPr>
          <w:rFonts w:ascii="Times New Roman" w:hAnsi="Times New Roman" w:cs="Times New Roman"/>
          <w:b/>
          <w:i/>
          <w:color w:val="FF0000"/>
          <w:sz w:val="24"/>
          <w:szCs w:val="24"/>
        </w:rPr>
        <w:t>№ 7: не приобретайте продукты питания у случайных «продавцов» и в неустановленных местах - это небезопасно!</w:t>
      </w:r>
    </w:p>
    <w:p w:rsidR="00B35E98" w:rsidRPr="00B35E98" w:rsidRDefault="00B35E98" w:rsidP="00B35E98">
      <w:pPr>
        <w:spacing w:after="0" w:line="240" w:lineRule="auto"/>
        <w:ind w:firstLine="709"/>
        <w:jc w:val="both"/>
        <w:rPr>
          <w:rFonts w:ascii="Times New Roman" w:hAnsi="Times New Roman" w:cs="Times New Roman"/>
          <w:sz w:val="24"/>
          <w:szCs w:val="24"/>
        </w:rPr>
      </w:pPr>
      <w:r w:rsidRPr="00B35E98">
        <w:rPr>
          <w:rFonts w:ascii="Times New Roman" w:hAnsi="Times New Roman" w:cs="Times New Roman"/>
          <w:sz w:val="24"/>
          <w:szCs w:val="24"/>
        </w:rPr>
        <w:tab/>
      </w:r>
      <w:r w:rsidRPr="00B35E98">
        <w:rPr>
          <w:rFonts w:ascii="Times New Roman" w:hAnsi="Times New Roman" w:cs="Times New Roman"/>
          <w:sz w:val="24"/>
          <w:szCs w:val="24"/>
        </w:rPr>
        <w:tab/>
      </w:r>
      <w:r w:rsidRPr="00B35E98">
        <w:rPr>
          <w:rFonts w:ascii="Times New Roman" w:hAnsi="Times New Roman" w:cs="Times New Roman"/>
          <w:sz w:val="24"/>
          <w:szCs w:val="24"/>
        </w:rPr>
        <w:tab/>
      </w:r>
      <w:r w:rsidRPr="00B35E98">
        <w:rPr>
          <w:rFonts w:ascii="Times New Roman" w:hAnsi="Times New Roman" w:cs="Times New Roman"/>
          <w:sz w:val="24"/>
          <w:szCs w:val="24"/>
        </w:rPr>
        <w:tab/>
      </w:r>
    </w:p>
    <w:p w:rsidR="00B35E98" w:rsidRPr="00B35E98" w:rsidRDefault="00B35E98" w:rsidP="00B35E98">
      <w:pPr>
        <w:spacing w:after="0" w:line="240" w:lineRule="auto"/>
        <w:ind w:firstLine="709"/>
        <w:jc w:val="both"/>
        <w:rPr>
          <w:rFonts w:ascii="Times New Roman" w:hAnsi="Times New Roman" w:cs="Times New Roman"/>
          <w:sz w:val="24"/>
          <w:szCs w:val="24"/>
        </w:rPr>
      </w:pPr>
    </w:p>
    <w:p w:rsidR="00B35E98" w:rsidRPr="00D9211B" w:rsidRDefault="00B35E98" w:rsidP="004F37A3">
      <w:pPr>
        <w:spacing w:after="0" w:line="240" w:lineRule="auto"/>
        <w:jc w:val="both"/>
        <w:rPr>
          <w:rFonts w:ascii="Times New Roman" w:hAnsi="Times New Roman" w:cs="Times New Roman"/>
          <w:b/>
          <w:i/>
          <w:color w:val="548DD4" w:themeColor="text2" w:themeTint="99"/>
          <w:sz w:val="24"/>
          <w:szCs w:val="24"/>
        </w:rPr>
      </w:pPr>
      <w:r w:rsidRPr="004F37A3">
        <w:rPr>
          <w:rFonts w:ascii="Times New Roman"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эпидемиологии и общественного здоровья»  </w:t>
      </w:r>
      <w:r w:rsidRPr="00D9211B">
        <w:rPr>
          <w:rFonts w:ascii="Times New Roman" w:hAnsi="Times New Roman" w:cs="Times New Roman"/>
          <w:b/>
          <w:i/>
          <w:color w:val="548DD4" w:themeColor="text2" w:themeTint="99"/>
          <w:sz w:val="24"/>
          <w:szCs w:val="24"/>
        </w:rPr>
        <w:t>-  http://gmlocge.by</w:t>
      </w:r>
    </w:p>
    <w:p w:rsidR="00CA74AE" w:rsidRDefault="00A826BC">
      <w:r>
        <w:rPr>
          <w:noProof/>
          <w:lang w:eastAsia="ru-RU"/>
        </w:rPr>
        <w:pict>
          <v:group id="_x0000_s1050" style="position:absolute;margin-left:40.75pt;margin-top:12.2pt;width:389.45pt;height:98.1pt;z-index:251685888" coordorigin="1440,12600" coordsize="9757,1980">
            <v:shape id="_x0000_s1051" type="#_x0000_t202" style="position:absolute;left:1657;top:12780;width:9540;height:1800;mso-position-horizontal-relative:page;mso-position-vertical-relative:page" filled="f" strokecolor="#a5a5a5 [2092]">
              <v:textbox style="mso-next-textbox:#_x0000_s1051" inset="0,0,0,0">
                <w:txbxContent>
                  <w:p w:rsidR="003D0423" w:rsidRPr="00AC551A" w:rsidRDefault="003D0423" w:rsidP="00AC551A">
                    <w:pPr>
                      <w:spacing w:after="0" w:line="240" w:lineRule="auto"/>
                      <w:rPr>
                        <w:rFonts w:ascii="Times New Roman" w:hAnsi="Times New Roman" w:cs="Times New Roman"/>
                        <w:sz w:val="24"/>
                        <w:szCs w:val="24"/>
                      </w:rPr>
                    </w:pPr>
                    <w:r w:rsidRPr="00AC551A">
                      <w:rPr>
                        <w:rFonts w:ascii="Times New Roman" w:hAnsi="Times New Roman" w:cs="Times New Roman"/>
                        <w:b/>
                        <w:sz w:val="24"/>
                        <w:szCs w:val="24"/>
                      </w:rPr>
                      <w:t>Издатель:</w:t>
                    </w:r>
                    <w:r w:rsidRPr="00AC551A">
                      <w:rPr>
                        <w:rFonts w:ascii="Times New Roman" w:hAnsi="Times New Roman" w:cs="Times New Roman"/>
                        <w:sz w:val="24"/>
                        <w:szCs w:val="24"/>
                      </w:rPr>
                      <w:t xml:space="preserve"> </w:t>
                    </w:r>
                    <w:r>
                      <w:rPr>
                        <w:rFonts w:ascii="Times New Roman" w:hAnsi="Times New Roman" w:cs="Times New Roman"/>
                        <w:sz w:val="24"/>
                        <w:szCs w:val="24"/>
                      </w:rPr>
                      <w:t xml:space="preserve">Отдел </w:t>
                    </w:r>
                    <w:r w:rsidRPr="00AC551A">
                      <w:rPr>
                        <w:rFonts w:ascii="Times New Roman" w:hAnsi="Times New Roman" w:cs="Times New Roman"/>
                        <w:sz w:val="24"/>
                        <w:szCs w:val="24"/>
                      </w:rPr>
                      <w:t>общественного здоровья</w:t>
                    </w:r>
                  </w:p>
                  <w:p w:rsidR="003D0423" w:rsidRPr="00AC551A" w:rsidRDefault="003D0423" w:rsidP="00AC551A">
                    <w:pPr>
                      <w:spacing w:after="0" w:line="240" w:lineRule="auto"/>
                      <w:rPr>
                        <w:rFonts w:ascii="Times New Roman" w:hAnsi="Times New Roman" w:cs="Times New Roman"/>
                        <w:sz w:val="24"/>
                        <w:szCs w:val="24"/>
                      </w:rPr>
                    </w:pPr>
                    <w:r w:rsidRPr="00AC551A">
                      <w:rPr>
                        <w:rFonts w:ascii="Times New Roman" w:hAnsi="Times New Roman" w:cs="Times New Roman"/>
                        <w:sz w:val="24"/>
                        <w:szCs w:val="24"/>
                      </w:rPr>
                      <w:t xml:space="preserve">государственного учреждения «Гомельский областной центр гигиены, </w:t>
                    </w:r>
                  </w:p>
                  <w:p w:rsidR="003D0423" w:rsidRPr="00AC551A" w:rsidRDefault="003D0423" w:rsidP="00AC551A">
                    <w:pPr>
                      <w:spacing w:after="0" w:line="240" w:lineRule="auto"/>
                      <w:rPr>
                        <w:rFonts w:ascii="Times New Roman" w:hAnsi="Times New Roman" w:cs="Times New Roman"/>
                        <w:b/>
                        <w:sz w:val="24"/>
                        <w:szCs w:val="24"/>
                      </w:rPr>
                    </w:pPr>
                    <w:r w:rsidRPr="00AC551A">
                      <w:rPr>
                        <w:rFonts w:ascii="Times New Roman" w:hAnsi="Times New Roman" w:cs="Times New Roman"/>
                        <w:sz w:val="24"/>
                        <w:szCs w:val="24"/>
                      </w:rPr>
                      <w:t>эпидемиологии и общественного здоровья»</w:t>
                    </w:r>
                  </w:p>
                  <w:p w:rsidR="003D0423" w:rsidRPr="00AC551A" w:rsidRDefault="003D0423" w:rsidP="00AC551A">
                    <w:pPr>
                      <w:spacing w:after="0" w:line="240" w:lineRule="auto"/>
                      <w:rPr>
                        <w:rFonts w:ascii="Times New Roman" w:hAnsi="Times New Roman" w:cs="Times New Roman"/>
                        <w:sz w:val="24"/>
                        <w:szCs w:val="24"/>
                      </w:rPr>
                    </w:pPr>
                    <w:r w:rsidRPr="00AC551A">
                      <w:rPr>
                        <w:rFonts w:ascii="Times New Roman" w:hAnsi="Times New Roman" w:cs="Times New Roman"/>
                        <w:b/>
                        <w:sz w:val="24"/>
                        <w:szCs w:val="24"/>
                        <w:lang w:val="de-DE"/>
                      </w:rPr>
                      <w:t>e-</w:t>
                    </w:r>
                    <w:proofErr w:type="spellStart"/>
                    <w:r w:rsidRPr="00AC551A">
                      <w:rPr>
                        <w:rFonts w:ascii="Times New Roman" w:hAnsi="Times New Roman" w:cs="Times New Roman"/>
                        <w:b/>
                        <w:sz w:val="24"/>
                        <w:szCs w:val="24"/>
                        <w:lang w:val="de-DE"/>
                      </w:rPr>
                      <w:t>mail</w:t>
                    </w:r>
                    <w:proofErr w:type="spellEnd"/>
                    <w:r w:rsidRPr="00AC551A">
                      <w:rPr>
                        <w:rFonts w:ascii="Times New Roman" w:hAnsi="Times New Roman" w:cs="Times New Roman"/>
                        <w:b/>
                        <w:sz w:val="24"/>
                        <w:szCs w:val="24"/>
                        <w:lang w:val="de-DE"/>
                      </w:rPr>
                      <w:t xml:space="preserve">: </w:t>
                    </w:r>
                    <w:hyperlink r:id="rId21" w:history="1">
                      <w:r w:rsidRPr="00AC551A">
                        <w:rPr>
                          <w:rStyle w:val="ac"/>
                          <w:rFonts w:ascii="Times New Roman" w:hAnsi="Times New Roman" w:cs="Times New Roman"/>
                          <w:b/>
                          <w:sz w:val="24"/>
                          <w:szCs w:val="24"/>
                          <w:lang w:val="de-DE"/>
                        </w:rPr>
                        <w:t>Health@gmlocge.by</w:t>
                      </w:r>
                    </w:hyperlink>
                  </w:p>
                  <w:p w:rsidR="003D0423" w:rsidRPr="00AC551A" w:rsidRDefault="003D0423" w:rsidP="00AC551A">
                    <w:pPr>
                      <w:spacing w:after="0" w:line="240" w:lineRule="auto"/>
                      <w:rPr>
                        <w:rFonts w:ascii="Times New Roman" w:hAnsi="Times New Roman" w:cs="Times New Roman"/>
                        <w:b/>
                        <w:sz w:val="24"/>
                        <w:szCs w:val="24"/>
                      </w:rPr>
                    </w:pPr>
                    <w:r w:rsidRPr="00AC551A">
                      <w:rPr>
                        <w:rFonts w:ascii="Times New Roman" w:hAnsi="Times New Roman" w:cs="Times New Roman"/>
                        <w:sz w:val="24"/>
                        <w:szCs w:val="24"/>
                      </w:rPr>
                      <w:t>246000 ,  г</w:t>
                    </w:r>
                    <w:proofErr w:type="gramStart"/>
                    <w:r w:rsidRPr="00AC551A">
                      <w:rPr>
                        <w:rFonts w:ascii="Times New Roman" w:hAnsi="Times New Roman" w:cs="Times New Roman"/>
                        <w:sz w:val="24"/>
                        <w:szCs w:val="24"/>
                      </w:rPr>
                      <w:t>.Г</w:t>
                    </w:r>
                    <w:proofErr w:type="gramEnd"/>
                    <w:r w:rsidRPr="00AC551A">
                      <w:rPr>
                        <w:rFonts w:ascii="Times New Roman" w:hAnsi="Times New Roman" w:cs="Times New Roman"/>
                        <w:sz w:val="24"/>
                        <w:szCs w:val="24"/>
                      </w:rPr>
                      <w:t xml:space="preserve">омель, </w:t>
                    </w:r>
                    <w:proofErr w:type="spellStart"/>
                    <w:r w:rsidRPr="00AC551A">
                      <w:rPr>
                        <w:rFonts w:ascii="Times New Roman" w:hAnsi="Times New Roman" w:cs="Times New Roman"/>
                        <w:sz w:val="24"/>
                        <w:szCs w:val="24"/>
                      </w:rPr>
                      <w:t>ул.Ирининская</w:t>
                    </w:r>
                    <w:proofErr w:type="spellEnd"/>
                    <w:r w:rsidRPr="00AC551A">
                      <w:rPr>
                        <w:rFonts w:ascii="Times New Roman" w:hAnsi="Times New Roman" w:cs="Times New Roman"/>
                        <w:sz w:val="24"/>
                        <w:szCs w:val="24"/>
                      </w:rPr>
                      <w:t>,  д. 23</w:t>
                    </w:r>
                  </w:p>
                  <w:p w:rsidR="003D0423" w:rsidRPr="00AC551A" w:rsidRDefault="003D0423" w:rsidP="00AC551A">
                    <w:pPr>
                      <w:spacing w:after="0" w:line="240" w:lineRule="auto"/>
                      <w:rPr>
                        <w:rFonts w:ascii="Times New Roman" w:hAnsi="Times New Roman" w:cs="Times New Roman"/>
                        <w:sz w:val="24"/>
                        <w:szCs w:val="24"/>
                      </w:rPr>
                    </w:pPr>
                    <w:r w:rsidRPr="00AC551A">
                      <w:rPr>
                        <w:rFonts w:ascii="Times New Roman" w:hAnsi="Times New Roman" w:cs="Times New Roman"/>
                        <w:b/>
                        <w:sz w:val="24"/>
                        <w:szCs w:val="24"/>
                      </w:rPr>
                      <w:t>Тел</w:t>
                    </w:r>
                    <w:r w:rsidRPr="00AC551A">
                      <w:rPr>
                        <w:rFonts w:ascii="Times New Roman" w:hAnsi="Times New Roman" w:cs="Times New Roman"/>
                        <w:b/>
                        <w:sz w:val="24"/>
                        <w:szCs w:val="24"/>
                        <w:lang w:val="de-DE"/>
                      </w:rPr>
                      <w:t>./</w:t>
                    </w:r>
                    <w:r w:rsidRPr="00AC551A">
                      <w:rPr>
                        <w:rFonts w:ascii="Times New Roman" w:hAnsi="Times New Roman" w:cs="Times New Roman"/>
                        <w:b/>
                        <w:sz w:val="24"/>
                        <w:szCs w:val="24"/>
                      </w:rPr>
                      <w:t>факс</w:t>
                    </w:r>
                    <w:r w:rsidRPr="00AC551A">
                      <w:rPr>
                        <w:rFonts w:ascii="Times New Roman" w:hAnsi="Times New Roman" w:cs="Times New Roman"/>
                        <w:b/>
                        <w:sz w:val="24"/>
                        <w:szCs w:val="24"/>
                        <w:lang w:val="de-DE"/>
                      </w:rPr>
                      <w:t>: 8(023</w:t>
                    </w:r>
                    <w:r w:rsidRPr="00AC551A">
                      <w:rPr>
                        <w:rFonts w:ascii="Times New Roman" w:hAnsi="Times New Roman" w:cs="Times New Roman"/>
                        <w:b/>
                        <w:sz w:val="24"/>
                        <w:szCs w:val="24"/>
                      </w:rPr>
                      <w:t>2</w:t>
                    </w:r>
                    <w:r w:rsidRPr="00AC551A">
                      <w:rPr>
                        <w:rFonts w:ascii="Times New Roman" w:hAnsi="Times New Roman" w:cs="Times New Roman"/>
                        <w:b/>
                        <w:sz w:val="24"/>
                        <w:szCs w:val="24"/>
                        <w:lang w:val="de-DE"/>
                      </w:rPr>
                      <w:t>)</w:t>
                    </w:r>
                    <w:r w:rsidRPr="00AC551A">
                      <w:rPr>
                        <w:rFonts w:ascii="Times New Roman" w:hAnsi="Times New Roman" w:cs="Times New Roman"/>
                        <w:b/>
                        <w:sz w:val="24"/>
                        <w:szCs w:val="24"/>
                      </w:rPr>
                      <w:t xml:space="preserve"> </w:t>
                    </w:r>
                    <w:r w:rsidRPr="00AC551A">
                      <w:rPr>
                        <w:rFonts w:ascii="Times New Roman" w:hAnsi="Times New Roman" w:cs="Times New Roman"/>
                        <w:b/>
                        <w:sz w:val="24"/>
                        <w:szCs w:val="24"/>
                        <w:lang w:val="de-DE"/>
                      </w:rPr>
                      <w:t>74</w:t>
                    </w:r>
                    <w:r w:rsidRPr="00AC551A">
                      <w:rPr>
                        <w:rFonts w:ascii="Times New Roman" w:hAnsi="Times New Roman" w:cs="Times New Roman"/>
                        <w:b/>
                        <w:sz w:val="24"/>
                        <w:szCs w:val="24"/>
                      </w:rPr>
                      <w:t xml:space="preserve"> </w:t>
                    </w:r>
                    <w:r w:rsidRPr="00AC551A">
                      <w:rPr>
                        <w:rFonts w:ascii="Times New Roman" w:hAnsi="Times New Roman" w:cs="Times New Roman"/>
                        <w:b/>
                        <w:sz w:val="24"/>
                        <w:szCs w:val="24"/>
                        <w:lang w:val="de-DE"/>
                      </w:rPr>
                      <w:t>77</w:t>
                    </w:r>
                    <w:r w:rsidRPr="00AC551A">
                      <w:rPr>
                        <w:rFonts w:ascii="Times New Roman" w:hAnsi="Times New Roman" w:cs="Times New Roman"/>
                        <w:b/>
                        <w:sz w:val="24"/>
                        <w:szCs w:val="24"/>
                      </w:rPr>
                      <w:t xml:space="preserve"> </w:t>
                    </w:r>
                    <w:r w:rsidRPr="00AC551A">
                      <w:rPr>
                        <w:rFonts w:ascii="Times New Roman" w:hAnsi="Times New Roman" w:cs="Times New Roman"/>
                        <w:b/>
                        <w:sz w:val="24"/>
                        <w:szCs w:val="24"/>
                        <w:lang w:val="de-DE"/>
                      </w:rPr>
                      <w:t>64</w:t>
                    </w:r>
                    <w:r w:rsidRPr="00AC551A">
                      <w:rPr>
                        <w:rFonts w:ascii="Times New Roman" w:hAnsi="Times New Roman" w:cs="Times New Roman"/>
                        <w:b/>
                        <w:sz w:val="24"/>
                        <w:szCs w:val="24"/>
                      </w:rPr>
                      <w:t xml:space="preserve"> </w:t>
                    </w:r>
                  </w:p>
                </w:txbxContent>
              </v:textbox>
            </v:shape>
            <v:roundrect id="_x0000_s1052" style="position:absolute;left:1440;top:12600;width:9720;height:1980;mso-position-horizontal-relative:page;mso-position-vertical-relative:page" arcsize="10923f" filled="f" strokecolor="#a5a5a5 [2092]" strokeweight="4.5pt">
              <v:stroke linestyle="thinThick"/>
              <v:textbox style="mso-fit-shape-to-text:t" inset="0,0,0,0"/>
            </v:roundrect>
          </v:group>
        </w:pict>
      </w:r>
    </w:p>
    <w:p w:rsidR="00CA74AE" w:rsidRDefault="00CA74AE"/>
    <w:p w:rsidR="00CA74AE" w:rsidRDefault="00CA74AE"/>
    <w:p w:rsidR="00CA74AE" w:rsidRDefault="00CA74AE"/>
    <w:p w:rsidR="00CA74AE" w:rsidRDefault="00A826BC">
      <w:r w:rsidRPr="00A826BC">
        <w:rPr>
          <w:rFonts w:ascii="Times New Roman" w:hAnsi="Times New Roman" w:cs="Times New Roman"/>
          <w:noProof/>
          <w:sz w:val="24"/>
          <w:szCs w:val="24"/>
          <w:lang w:eastAsia="ru-RU"/>
        </w:rPr>
        <w:pict>
          <v:group id="_x0000_s1053" style="position:absolute;margin-left:40.75pt;margin-top:20.5pt;width:389.45pt;height:103.5pt;z-index:251686912" coordorigin="1260,13320" coordsize="9720,1980">
            <v:shape id="_x0000_s1054" type="#_x0000_t202" style="position:absolute;left:1440;top:13470;width:9540;height:1440;mso-position-horizontal-relative:page;mso-position-vertical-relative:page" filled="f" stroked="f">
              <v:textbox style="mso-next-textbox:#_x0000_s1054" inset="0,0,0,0">
                <w:txbxContent>
                  <w:p w:rsidR="003D0423" w:rsidRPr="00ED1C45" w:rsidRDefault="003D0423" w:rsidP="00ED1C45">
                    <w:pPr>
                      <w:spacing w:after="0" w:line="240" w:lineRule="auto"/>
                      <w:rPr>
                        <w:rFonts w:ascii="Times New Roman" w:hAnsi="Times New Roman" w:cs="Times New Roman"/>
                        <w:sz w:val="24"/>
                        <w:szCs w:val="24"/>
                      </w:rPr>
                    </w:pPr>
                    <w:r w:rsidRPr="00ED1C45">
                      <w:rPr>
                        <w:rFonts w:ascii="Times New Roman" w:hAnsi="Times New Roman" w:cs="Times New Roman"/>
                        <w:sz w:val="24"/>
                        <w:szCs w:val="24"/>
                      </w:rPr>
                      <w:t>Редакционная коллегия</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ED1C45">
                      <w:rPr>
                        <w:rFonts w:ascii="Times New Roman" w:hAnsi="Times New Roman" w:cs="Times New Roman"/>
                        <w:sz w:val="24"/>
                        <w:szCs w:val="24"/>
                      </w:rPr>
                      <w:t xml:space="preserve">Хаткевич Светлана </w:t>
                    </w:r>
                  </w:p>
                  <w:p w:rsidR="003D0423" w:rsidRPr="00ED1C45" w:rsidRDefault="003D0423" w:rsidP="00213539">
                    <w:pPr>
                      <w:spacing w:after="0" w:line="240" w:lineRule="auto"/>
                      <w:ind w:left="2832" w:firstLine="708"/>
                      <w:rPr>
                        <w:rFonts w:ascii="Times New Roman" w:hAnsi="Times New Roman" w:cs="Times New Roman"/>
                        <w:sz w:val="24"/>
                        <w:szCs w:val="24"/>
                      </w:rPr>
                    </w:pPr>
                    <w:r>
                      <w:rPr>
                        <w:rFonts w:ascii="Times New Roman" w:hAnsi="Times New Roman" w:cs="Times New Roman"/>
                        <w:sz w:val="24"/>
                        <w:szCs w:val="24"/>
                      </w:rPr>
                      <w:t>Писаренко</w:t>
                    </w:r>
                    <w:r w:rsidR="008E1234">
                      <w:rPr>
                        <w:rFonts w:ascii="Times New Roman" w:hAnsi="Times New Roman" w:cs="Times New Roman"/>
                        <w:sz w:val="24"/>
                        <w:szCs w:val="24"/>
                      </w:rPr>
                      <w:t xml:space="preserve"> </w:t>
                    </w:r>
                    <w:r>
                      <w:rPr>
                        <w:rFonts w:ascii="Times New Roman" w:hAnsi="Times New Roman" w:cs="Times New Roman"/>
                        <w:sz w:val="24"/>
                        <w:szCs w:val="24"/>
                      </w:rPr>
                      <w:t>Светлана</w:t>
                    </w:r>
                  </w:p>
                  <w:p w:rsidR="003D0423" w:rsidRPr="00ED1C45" w:rsidRDefault="003D0423" w:rsidP="00ED1C45">
                    <w:pPr>
                      <w:spacing w:after="0" w:line="240" w:lineRule="auto"/>
                      <w:rPr>
                        <w:rFonts w:ascii="Times New Roman" w:hAnsi="Times New Roman" w:cs="Times New Roman"/>
                        <w:sz w:val="24"/>
                        <w:szCs w:val="24"/>
                      </w:rPr>
                    </w:pPr>
                  </w:p>
                  <w:p w:rsidR="003D0423" w:rsidRPr="00ED1C45" w:rsidRDefault="003D0423" w:rsidP="00ED1C45">
                    <w:pPr>
                      <w:spacing w:after="0" w:line="240" w:lineRule="auto"/>
                      <w:rPr>
                        <w:rFonts w:ascii="Times New Roman" w:hAnsi="Times New Roman" w:cs="Times New Roman"/>
                        <w:sz w:val="24"/>
                        <w:szCs w:val="24"/>
                      </w:rPr>
                    </w:pPr>
                    <w:proofErr w:type="gramStart"/>
                    <w:r w:rsidRPr="00ED1C45">
                      <w:rPr>
                        <w:rFonts w:ascii="Times New Roman" w:hAnsi="Times New Roman" w:cs="Times New Roman"/>
                        <w:sz w:val="24"/>
                        <w:szCs w:val="24"/>
                      </w:rPr>
                      <w:t>Ответственный за выпуск:</w:t>
                    </w:r>
                    <w:proofErr w:type="gramEnd"/>
                    <w:r>
                      <w:rPr>
                        <w:rFonts w:ascii="Times New Roman" w:hAnsi="Times New Roman" w:cs="Times New Roman"/>
                        <w:sz w:val="24"/>
                        <w:szCs w:val="24"/>
                      </w:rPr>
                      <w:tab/>
                    </w:r>
                    <w:r>
                      <w:rPr>
                        <w:rFonts w:ascii="Times New Roman" w:hAnsi="Times New Roman" w:cs="Times New Roman"/>
                        <w:sz w:val="24"/>
                        <w:szCs w:val="24"/>
                      </w:rPr>
                      <w:tab/>
                    </w:r>
                    <w:r w:rsidRPr="00ED1C45">
                      <w:rPr>
                        <w:rFonts w:ascii="Times New Roman" w:hAnsi="Times New Roman" w:cs="Times New Roman"/>
                        <w:sz w:val="24"/>
                        <w:szCs w:val="24"/>
                      </w:rPr>
                      <w:t>Соболева Людмила</w:t>
                    </w:r>
                  </w:p>
                </w:txbxContent>
              </v:textbox>
            </v:shape>
            <v:roundrect id="_x0000_s1055" style="position:absolute;left:1260;top:13320;width:9720;height:1980;mso-position-horizontal-relative:page;mso-position-vertical-relative:page" arcsize="10923f" filled="f" strokecolor="#a5a5a5 [2092]" strokeweight="4.5pt">
              <v:stroke linestyle="thinThick"/>
              <v:textbox style="mso-fit-shape-to-text:t" inset="0,0,0,0"/>
            </v:roundrect>
          </v:group>
        </w:pict>
      </w:r>
    </w:p>
    <w:p w:rsidR="00CA74AE" w:rsidRDefault="00CA74AE"/>
    <w:p w:rsidR="00CA74AE" w:rsidRDefault="00CA74AE"/>
    <w:p w:rsidR="00CA74AE" w:rsidRDefault="00CA74AE"/>
    <w:p w:rsidR="00CA74AE" w:rsidRDefault="00CA74AE"/>
    <w:sectPr w:rsidR="00CA74AE" w:rsidSect="00882820">
      <w:head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423" w:rsidRDefault="003D0423" w:rsidP="000542C8">
      <w:pPr>
        <w:spacing w:after="0" w:line="240" w:lineRule="auto"/>
      </w:pPr>
      <w:r>
        <w:separator/>
      </w:r>
    </w:p>
  </w:endnote>
  <w:endnote w:type="continuationSeparator" w:id="1">
    <w:p w:rsidR="003D0423" w:rsidRDefault="003D0423" w:rsidP="000542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_BodoniNova">
    <w:altName w:val="Times New Roman"/>
    <w:charset w:val="CC"/>
    <w:family w:val="roman"/>
    <w:pitch w:val="variable"/>
    <w:sig w:usb0="00000203"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423" w:rsidRDefault="003D0423" w:rsidP="000542C8">
      <w:pPr>
        <w:spacing w:after="0" w:line="240" w:lineRule="auto"/>
      </w:pPr>
      <w:r>
        <w:separator/>
      </w:r>
    </w:p>
  </w:footnote>
  <w:footnote w:type="continuationSeparator" w:id="1">
    <w:p w:rsidR="003D0423" w:rsidRDefault="003D0423" w:rsidP="000542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1985"/>
      <w:docPartObj>
        <w:docPartGallery w:val="Page Numbers (Top of Page)"/>
        <w:docPartUnique/>
      </w:docPartObj>
    </w:sdtPr>
    <w:sdtContent>
      <w:p w:rsidR="003D0423" w:rsidRDefault="003D0423">
        <w:pPr>
          <w:pStyle w:val="a8"/>
          <w:jc w:val="right"/>
        </w:pPr>
        <w:fldSimple w:instr=" PAGE   \* MERGEFORMAT ">
          <w:r w:rsidR="008E1234">
            <w:rPr>
              <w:noProof/>
            </w:rPr>
            <w:t>3</w:t>
          </w:r>
        </w:fldSimple>
      </w:p>
    </w:sdtContent>
  </w:sdt>
  <w:p w:rsidR="003D0423" w:rsidRDefault="003D042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43337"/>
    <w:multiLevelType w:val="hybridMultilevel"/>
    <w:tmpl w:val="18921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3A4486"/>
    <w:multiLevelType w:val="hybridMultilevel"/>
    <w:tmpl w:val="F5B83AA0"/>
    <w:lvl w:ilvl="0" w:tplc="0419000D">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7">
      <o:colormenu v:ext="edit" strokecolor="none"/>
    </o:shapedefaults>
  </w:hdrShapeDefaults>
  <w:footnotePr>
    <w:footnote w:id="0"/>
    <w:footnote w:id="1"/>
  </w:footnotePr>
  <w:endnotePr>
    <w:endnote w:id="0"/>
    <w:endnote w:id="1"/>
  </w:endnotePr>
  <w:compat/>
  <w:rsids>
    <w:rsidRoot w:val="007C5363"/>
    <w:rsid w:val="00001C43"/>
    <w:rsid w:val="000172EB"/>
    <w:rsid w:val="00045C0F"/>
    <w:rsid w:val="000542C8"/>
    <w:rsid w:val="00060038"/>
    <w:rsid w:val="000E2BA7"/>
    <w:rsid w:val="001E469A"/>
    <w:rsid w:val="001F5E2F"/>
    <w:rsid w:val="00202CA8"/>
    <w:rsid w:val="00213539"/>
    <w:rsid w:val="00214CE2"/>
    <w:rsid w:val="002B7D59"/>
    <w:rsid w:val="00301163"/>
    <w:rsid w:val="003339EB"/>
    <w:rsid w:val="003676B0"/>
    <w:rsid w:val="003C0DAF"/>
    <w:rsid w:val="003D0423"/>
    <w:rsid w:val="00453777"/>
    <w:rsid w:val="00484479"/>
    <w:rsid w:val="004F37A3"/>
    <w:rsid w:val="004F3D2E"/>
    <w:rsid w:val="005210B0"/>
    <w:rsid w:val="00536D8B"/>
    <w:rsid w:val="005662B9"/>
    <w:rsid w:val="00597F3D"/>
    <w:rsid w:val="005A4B73"/>
    <w:rsid w:val="00636FD9"/>
    <w:rsid w:val="00663B43"/>
    <w:rsid w:val="006D653B"/>
    <w:rsid w:val="006E5467"/>
    <w:rsid w:val="007671F7"/>
    <w:rsid w:val="007800F8"/>
    <w:rsid w:val="007C5363"/>
    <w:rsid w:val="0082077F"/>
    <w:rsid w:val="0085619C"/>
    <w:rsid w:val="00882820"/>
    <w:rsid w:val="008E1234"/>
    <w:rsid w:val="00935F29"/>
    <w:rsid w:val="009A309F"/>
    <w:rsid w:val="009B38DE"/>
    <w:rsid w:val="00A375D2"/>
    <w:rsid w:val="00A826BC"/>
    <w:rsid w:val="00A96795"/>
    <w:rsid w:val="00AC551A"/>
    <w:rsid w:val="00B218DE"/>
    <w:rsid w:val="00B34597"/>
    <w:rsid w:val="00B35E98"/>
    <w:rsid w:val="00B94404"/>
    <w:rsid w:val="00C16B4A"/>
    <w:rsid w:val="00C52C50"/>
    <w:rsid w:val="00CA48CD"/>
    <w:rsid w:val="00CA74AE"/>
    <w:rsid w:val="00D51302"/>
    <w:rsid w:val="00D671F6"/>
    <w:rsid w:val="00D749EA"/>
    <w:rsid w:val="00D771B7"/>
    <w:rsid w:val="00D9211B"/>
    <w:rsid w:val="00DD712C"/>
    <w:rsid w:val="00E10C8F"/>
    <w:rsid w:val="00E22443"/>
    <w:rsid w:val="00EC2040"/>
    <w:rsid w:val="00ED1C45"/>
    <w:rsid w:val="00F052F2"/>
    <w:rsid w:val="00F100BB"/>
    <w:rsid w:val="00F41B65"/>
    <w:rsid w:val="00F6229D"/>
    <w:rsid w:val="00FD35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882820"/>
  </w:style>
  <w:style w:type="paragraph" w:styleId="1">
    <w:name w:val="heading 1"/>
    <w:basedOn w:val="a"/>
    <w:next w:val="a"/>
    <w:link w:val="10"/>
    <w:uiPriority w:val="9"/>
    <w:qFormat/>
    <w:rsid w:val="007C5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sthead">
    <w:name w:val="Masthead"/>
    <w:basedOn w:val="a"/>
    <w:rsid w:val="007C5363"/>
    <w:pPr>
      <w:spacing w:after="0" w:line="240" w:lineRule="auto"/>
      <w:ind w:left="144"/>
    </w:pPr>
    <w:rPr>
      <w:rFonts w:ascii="Century Gothic" w:eastAsia="Times New Roman" w:hAnsi="Century Gothic" w:cs="Century Gothic"/>
      <w:color w:val="FFFFFF"/>
      <w:sz w:val="96"/>
      <w:szCs w:val="96"/>
      <w:lang w:eastAsia="ru-RU" w:bidi="ru-RU"/>
    </w:rPr>
  </w:style>
  <w:style w:type="paragraph" w:customStyle="1" w:styleId="VolumeandIssue">
    <w:name w:val="Volume and Issue"/>
    <w:basedOn w:val="a"/>
    <w:rsid w:val="007C5363"/>
    <w:pPr>
      <w:spacing w:after="0" w:line="240" w:lineRule="auto"/>
    </w:pPr>
    <w:rPr>
      <w:rFonts w:ascii="Century Gothic" w:eastAsia="Times New Roman" w:hAnsi="Century Gothic" w:cs="Century Gothic"/>
      <w:b/>
      <w:caps/>
      <w:color w:val="FFFFFF"/>
      <w:spacing w:val="20"/>
      <w:sz w:val="18"/>
      <w:szCs w:val="18"/>
      <w:lang w:eastAsia="ru-RU" w:bidi="ru-RU"/>
    </w:rPr>
  </w:style>
  <w:style w:type="paragraph" w:customStyle="1" w:styleId="NewsletterDate">
    <w:name w:val="Newsletter Date"/>
    <w:basedOn w:val="a"/>
    <w:rsid w:val="007C5363"/>
    <w:pPr>
      <w:spacing w:after="0" w:line="240" w:lineRule="auto"/>
    </w:pPr>
    <w:rPr>
      <w:rFonts w:ascii="Century Gothic" w:eastAsia="Times New Roman" w:hAnsi="Century Gothic" w:cs="Century Gothic"/>
      <w:color w:val="3682A2"/>
      <w:lang w:eastAsia="ru-RU" w:bidi="ru-RU"/>
    </w:rPr>
  </w:style>
  <w:style w:type="character" w:customStyle="1" w:styleId="10">
    <w:name w:val="Заголовок 1 Знак"/>
    <w:basedOn w:val="a0"/>
    <w:link w:val="1"/>
    <w:uiPriority w:val="9"/>
    <w:rsid w:val="007C5363"/>
    <w:rPr>
      <w:rFonts w:asciiTheme="majorHAnsi" w:eastAsiaTheme="majorEastAsia" w:hAnsiTheme="majorHAnsi" w:cstheme="majorBidi"/>
      <w:b/>
      <w:bCs/>
      <w:color w:val="365F91" w:themeColor="accent1" w:themeShade="BF"/>
      <w:sz w:val="28"/>
      <w:szCs w:val="28"/>
    </w:rPr>
  </w:style>
  <w:style w:type="paragraph" w:styleId="a3">
    <w:name w:val="TOC Heading"/>
    <w:basedOn w:val="a"/>
    <w:qFormat/>
    <w:rsid w:val="007C5363"/>
    <w:pPr>
      <w:spacing w:before="60" w:after="120" w:line="240" w:lineRule="auto"/>
    </w:pPr>
    <w:rPr>
      <w:rFonts w:ascii="Century Gothic" w:eastAsia="Times New Roman" w:hAnsi="Century Gothic" w:cs="Century Gothic"/>
      <w:color w:val="3682A2"/>
      <w:lang w:eastAsia="ru-RU" w:bidi="ru-RU"/>
    </w:rPr>
  </w:style>
  <w:style w:type="character" w:styleId="a4">
    <w:name w:val="Strong"/>
    <w:uiPriority w:val="22"/>
    <w:qFormat/>
    <w:rsid w:val="009A309F"/>
    <w:rPr>
      <w:b/>
      <w:bCs/>
    </w:rPr>
  </w:style>
  <w:style w:type="paragraph" w:styleId="a5">
    <w:name w:val="Normal (Web)"/>
    <w:basedOn w:val="a"/>
    <w:uiPriority w:val="99"/>
    <w:unhideWhenUsed/>
    <w:rsid w:val="009A3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42C8"/>
    <w:rPr>
      <w:rFonts w:ascii="Tahoma" w:hAnsi="Tahoma" w:cs="Tahoma"/>
      <w:sz w:val="16"/>
      <w:szCs w:val="16"/>
    </w:rPr>
  </w:style>
  <w:style w:type="paragraph" w:styleId="a8">
    <w:name w:val="header"/>
    <w:basedOn w:val="a"/>
    <w:link w:val="a9"/>
    <w:uiPriority w:val="99"/>
    <w:unhideWhenUsed/>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542C8"/>
  </w:style>
  <w:style w:type="paragraph" w:styleId="aa">
    <w:name w:val="footer"/>
    <w:basedOn w:val="a"/>
    <w:link w:val="ab"/>
    <w:uiPriority w:val="99"/>
    <w:semiHidden/>
    <w:unhideWhenUsed/>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542C8"/>
  </w:style>
  <w:style w:type="character" w:customStyle="1" w:styleId="apple-converted-space">
    <w:name w:val="apple-converted-space"/>
    <w:rsid w:val="00202CA8"/>
  </w:style>
  <w:style w:type="character" w:styleId="ac">
    <w:name w:val="Hyperlink"/>
    <w:basedOn w:val="a0"/>
    <w:rsid w:val="00AC551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Health@gmlocge.by"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1164</Words>
  <Characters>6636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2015-02-09T07:14:00Z</dcterms:created>
  <dcterms:modified xsi:type="dcterms:W3CDTF">2015-02-09T09:25:00Z</dcterms:modified>
</cp:coreProperties>
</file>